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1376"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4746"/>
        <w:gridCol w:w="4604"/>
      </w:tblGrid>
      <w:tr w:rsidR="00E902FF" w:rsidRPr="00B9292C" w14:paraId="4BD0BF63" w14:textId="77777777" w:rsidTr="00E902FF">
        <w:trPr>
          <w:tblHeader/>
        </w:trPr>
        <w:tc>
          <w:tcPr>
            <w:tcW w:w="9576" w:type="dxa"/>
            <w:gridSpan w:val="2"/>
          </w:tcPr>
          <w:p w14:paraId="47AE2DC9" w14:textId="6D5CF63B" w:rsidR="00E902FF" w:rsidRPr="00B9292C" w:rsidRDefault="00E902FF" w:rsidP="00E902FF">
            <w:pPr>
              <w:jc w:val="center"/>
              <w:rPr>
                <w:rFonts w:ascii="Times New Roman" w:hAnsi="Times New Roman" w:cs="Times New Roman"/>
                <w:b/>
                <w:bCs/>
                <w:smallCaps/>
                <w:spacing w:val="5"/>
                <w:sz w:val="32"/>
                <w:szCs w:val="32"/>
              </w:rPr>
            </w:pPr>
            <w:r w:rsidRPr="00B9292C">
              <w:rPr>
                <w:rFonts w:ascii="Times New Roman" w:hAnsi="Times New Roman" w:cs="Times New Roman"/>
                <w:b/>
                <w:bCs/>
                <w:smallCaps/>
                <w:spacing w:val="5"/>
                <w:sz w:val="32"/>
                <w:szCs w:val="32"/>
              </w:rPr>
              <w:t>BIOL 27</w:t>
            </w:r>
            <w:r w:rsidR="00776246" w:rsidRPr="00B9292C">
              <w:rPr>
                <w:rFonts w:ascii="Times New Roman" w:hAnsi="Times New Roman" w:cs="Times New Roman"/>
                <w:b/>
                <w:bCs/>
                <w:smallCaps/>
                <w:spacing w:val="5"/>
                <w:sz w:val="32"/>
                <w:szCs w:val="32"/>
              </w:rPr>
              <w:t>2</w:t>
            </w:r>
            <w:r w:rsidRPr="00B9292C">
              <w:rPr>
                <w:rFonts w:ascii="Times New Roman" w:hAnsi="Times New Roman" w:cs="Times New Roman"/>
                <w:b/>
                <w:bCs/>
                <w:smallCaps/>
                <w:spacing w:val="5"/>
                <w:sz w:val="32"/>
                <w:szCs w:val="32"/>
              </w:rPr>
              <w:t>: College Science Teaching</w:t>
            </w:r>
          </w:p>
          <w:p w14:paraId="001F4CC5" w14:textId="77777777" w:rsidR="00E902FF" w:rsidRPr="00B9292C" w:rsidRDefault="00E902FF" w:rsidP="00E902FF">
            <w:pPr>
              <w:jc w:val="center"/>
              <w:rPr>
                <w:rFonts w:ascii="Times New Roman" w:hAnsi="Times New Roman" w:cs="Times New Roman"/>
                <w:b/>
                <w:bCs/>
                <w:smallCaps/>
                <w:spacing w:val="5"/>
              </w:rPr>
            </w:pPr>
            <w:r w:rsidRPr="00B9292C">
              <w:rPr>
                <w:rFonts w:ascii="Times New Roman" w:hAnsi="Times New Roman" w:cs="Times New Roman"/>
                <w:b/>
                <w:bCs/>
                <w:smallCaps/>
                <w:spacing w:val="5"/>
              </w:rPr>
              <w:t>Syllabus</w:t>
            </w:r>
          </w:p>
        </w:tc>
      </w:tr>
      <w:tr w:rsidR="00E902FF" w:rsidRPr="00B9292C" w14:paraId="5CC45962" w14:textId="77777777" w:rsidTr="00E902FF">
        <w:trPr>
          <w:trHeight w:val="638"/>
        </w:trPr>
        <w:tc>
          <w:tcPr>
            <w:tcW w:w="4788" w:type="dxa"/>
          </w:tcPr>
          <w:p w14:paraId="224B1E0C" w14:textId="4E69A8F6" w:rsidR="00E902FF" w:rsidRPr="00B9292C" w:rsidRDefault="00E902FF" w:rsidP="00B84261">
            <w:pPr>
              <w:pStyle w:val="NormalWeb"/>
              <w:rPr>
                <w:b/>
              </w:rPr>
            </w:pPr>
            <w:r w:rsidRPr="00B9292C">
              <w:rPr>
                <w:b/>
              </w:rPr>
              <w:t>Spring 20</w:t>
            </w:r>
            <w:r w:rsidR="0071422F">
              <w:rPr>
                <w:b/>
              </w:rPr>
              <w:t>xx</w:t>
            </w:r>
          </w:p>
        </w:tc>
        <w:tc>
          <w:tcPr>
            <w:tcW w:w="4788" w:type="dxa"/>
          </w:tcPr>
          <w:p w14:paraId="36CC757F" w14:textId="77777777" w:rsidR="00E902FF" w:rsidRPr="00B9292C" w:rsidRDefault="00E902FF" w:rsidP="00E902FF">
            <w:pPr>
              <w:pStyle w:val="NormalWeb"/>
              <w:rPr>
                <w:b/>
              </w:rPr>
            </w:pPr>
            <w:r w:rsidRPr="00B9292C">
              <w:rPr>
                <w:b/>
              </w:rPr>
              <w:t xml:space="preserve">California State University, Fresno </w:t>
            </w:r>
          </w:p>
        </w:tc>
      </w:tr>
      <w:tr w:rsidR="00E902FF" w:rsidRPr="00B9292C" w14:paraId="393C609B" w14:textId="77777777" w:rsidTr="00E902FF">
        <w:tc>
          <w:tcPr>
            <w:tcW w:w="4788" w:type="dxa"/>
          </w:tcPr>
          <w:p w14:paraId="73A5F30B" w14:textId="78FCF972" w:rsidR="00E902FF" w:rsidRPr="00B9292C" w:rsidRDefault="00E902FF" w:rsidP="00225110">
            <w:pPr>
              <w:pStyle w:val="NormalWeb"/>
              <w:ind w:left="2610" w:hanging="2610"/>
            </w:pPr>
            <w:r w:rsidRPr="00B9292C">
              <w:rPr>
                <w:b/>
              </w:rPr>
              <w:t>Course Number:</w:t>
            </w:r>
            <w:r w:rsidRPr="00B9292C">
              <w:t xml:space="preserve"> </w:t>
            </w:r>
            <w:r w:rsidR="00B4525F" w:rsidRPr="00B9292C">
              <w:t>36314</w:t>
            </w:r>
          </w:p>
        </w:tc>
        <w:tc>
          <w:tcPr>
            <w:tcW w:w="4788" w:type="dxa"/>
          </w:tcPr>
          <w:p w14:paraId="4069E329" w14:textId="77777777" w:rsidR="00E902FF" w:rsidRPr="00B9292C" w:rsidRDefault="00E902FF" w:rsidP="00E902FF">
            <w:pPr>
              <w:pStyle w:val="NormalWeb"/>
            </w:pPr>
            <w:r w:rsidRPr="00B9292C">
              <w:rPr>
                <w:b/>
              </w:rPr>
              <w:t>Instructor</w:t>
            </w:r>
            <w:r w:rsidRPr="00B9292C">
              <w:t>: Dr. Emily Walter</w:t>
            </w:r>
          </w:p>
        </w:tc>
      </w:tr>
      <w:tr w:rsidR="00E902FF" w:rsidRPr="00B9292C" w14:paraId="683A0F17" w14:textId="77777777" w:rsidTr="00E902FF">
        <w:trPr>
          <w:trHeight w:val="441"/>
        </w:trPr>
        <w:tc>
          <w:tcPr>
            <w:tcW w:w="4788" w:type="dxa"/>
          </w:tcPr>
          <w:p w14:paraId="5C52E370" w14:textId="77777777" w:rsidR="00E902FF" w:rsidRPr="00B9292C" w:rsidRDefault="00E902FF" w:rsidP="00E902FF">
            <w:pPr>
              <w:pStyle w:val="NormalWeb"/>
            </w:pPr>
            <w:r w:rsidRPr="00B9292C">
              <w:rPr>
                <w:b/>
              </w:rPr>
              <w:t>Units:</w:t>
            </w:r>
            <w:r w:rsidRPr="00B9292C">
              <w:t xml:space="preserve"> 3</w:t>
            </w:r>
          </w:p>
        </w:tc>
        <w:tc>
          <w:tcPr>
            <w:tcW w:w="4788" w:type="dxa"/>
          </w:tcPr>
          <w:p w14:paraId="72EC2450" w14:textId="77777777" w:rsidR="00E902FF" w:rsidRPr="00B9292C" w:rsidRDefault="00E902FF" w:rsidP="00E902FF">
            <w:pPr>
              <w:pStyle w:val="NormalWeb"/>
            </w:pPr>
            <w:r w:rsidRPr="00B9292C">
              <w:rPr>
                <w:b/>
              </w:rPr>
              <w:t>Office</w:t>
            </w:r>
            <w:r w:rsidRPr="00B9292C">
              <w:t>:  218A Science I</w:t>
            </w:r>
          </w:p>
        </w:tc>
      </w:tr>
      <w:tr w:rsidR="00E902FF" w:rsidRPr="00B9292C" w14:paraId="24C06FD5" w14:textId="77777777" w:rsidTr="00E902FF">
        <w:trPr>
          <w:trHeight w:val="553"/>
        </w:trPr>
        <w:tc>
          <w:tcPr>
            <w:tcW w:w="4788" w:type="dxa"/>
          </w:tcPr>
          <w:p w14:paraId="1661D347" w14:textId="313C59DF" w:rsidR="00E902FF" w:rsidRPr="00B9292C" w:rsidRDefault="00E902FF" w:rsidP="00B84261">
            <w:pPr>
              <w:pStyle w:val="NormalWeb"/>
            </w:pPr>
            <w:r w:rsidRPr="00B9292C">
              <w:rPr>
                <w:b/>
              </w:rPr>
              <w:t xml:space="preserve">Day &amp; Time: </w:t>
            </w:r>
            <w:r w:rsidR="00B84261" w:rsidRPr="00B9292C">
              <w:t>Tu 6:00-8</w:t>
            </w:r>
            <w:r w:rsidRPr="00B9292C">
              <w:t>:50 p.m.</w:t>
            </w:r>
          </w:p>
        </w:tc>
        <w:tc>
          <w:tcPr>
            <w:tcW w:w="4788" w:type="dxa"/>
          </w:tcPr>
          <w:p w14:paraId="41F3102D" w14:textId="77777777" w:rsidR="00E902FF" w:rsidRPr="00B9292C" w:rsidRDefault="00E902FF" w:rsidP="00E902FF">
            <w:pPr>
              <w:pStyle w:val="NormalWeb"/>
            </w:pPr>
            <w:r w:rsidRPr="00B9292C">
              <w:rPr>
                <w:b/>
              </w:rPr>
              <w:t xml:space="preserve">E-Mail </w:t>
            </w:r>
            <w:r w:rsidRPr="00B9292C">
              <w:t>(preferred):</w:t>
            </w:r>
            <w:r w:rsidRPr="00B9292C">
              <w:rPr>
                <w:b/>
              </w:rPr>
              <w:t xml:space="preserve"> </w:t>
            </w:r>
            <w:r w:rsidRPr="00B9292C">
              <w:t>ewalter@csufresno.edu</w:t>
            </w:r>
          </w:p>
        </w:tc>
      </w:tr>
      <w:tr w:rsidR="00E902FF" w:rsidRPr="00B9292C" w14:paraId="4F4CB938" w14:textId="77777777" w:rsidTr="009A7A4C">
        <w:trPr>
          <w:trHeight w:val="558"/>
        </w:trPr>
        <w:tc>
          <w:tcPr>
            <w:tcW w:w="4788" w:type="dxa"/>
          </w:tcPr>
          <w:p w14:paraId="058EFDEC" w14:textId="31EBE498" w:rsidR="00E902FF" w:rsidRPr="00B9292C" w:rsidRDefault="00E902FF" w:rsidP="00225110">
            <w:pPr>
              <w:pStyle w:val="NormalWeb"/>
            </w:pPr>
            <w:r w:rsidRPr="00B9292C">
              <w:rPr>
                <w:b/>
              </w:rPr>
              <w:t>Location:</w:t>
            </w:r>
            <w:r w:rsidRPr="00B9292C">
              <w:t xml:space="preserve"> </w:t>
            </w:r>
            <w:r w:rsidR="009A7A4C" w:rsidRPr="00B9292C">
              <w:t>103 Science I</w:t>
            </w:r>
          </w:p>
        </w:tc>
        <w:tc>
          <w:tcPr>
            <w:tcW w:w="4788" w:type="dxa"/>
          </w:tcPr>
          <w:p w14:paraId="59AFFB68" w14:textId="77777777" w:rsidR="00E902FF" w:rsidRPr="00B9292C" w:rsidRDefault="00E902FF" w:rsidP="00E902FF">
            <w:pPr>
              <w:pStyle w:val="NormalWeb"/>
            </w:pPr>
            <w:r w:rsidRPr="00B9292C">
              <w:rPr>
                <w:b/>
              </w:rPr>
              <w:t xml:space="preserve">Telephone: </w:t>
            </w:r>
            <w:r w:rsidRPr="00B9292C">
              <w:t>559-278-2362</w:t>
            </w:r>
          </w:p>
        </w:tc>
      </w:tr>
      <w:tr w:rsidR="00E902FF" w:rsidRPr="00B9292C" w14:paraId="6E1E6F7F" w14:textId="77777777" w:rsidTr="00E902FF">
        <w:trPr>
          <w:trHeight w:val="1116"/>
        </w:trPr>
        <w:tc>
          <w:tcPr>
            <w:tcW w:w="4788" w:type="dxa"/>
          </w:tcPr>
          <w:p w14:paraId="4D6A7D86" w14:textId="14DCECE0" w:rsidR="00E902FF" w:rsidRPr="00B9292C" w:rsidRDefault="00E902FF" w:rsidP="00E902FF">
            <w:pPr>
              <w:pStyle w:val="NormalWeb"/>
              <w:spacing w:after="0"/>
            </w:pPr>
            <w:r w:rsidRPr="00B9292C">
              <w:rPr>
                <w:b/>
              </w:rPr>
              <w:t>Website</w:t>
            </w:r>
            <w:r w:rsidRPr="00B9292C">
              <w:t>:</w:t>
            </w:r>
            <w:r w:rsidRPr="00B9292C">
              <w:br/>
              <w:t xml:space="preserve">To access the course login to </w:t>
            </w:r>
            <w:r w:rsidR="004771D7" w:rsidRPr="00B9292C">
              <w:t xml:space="preserve">Canvas </w:t>
            </w:r>
            <w:r w:rsidRPr="00B9292C">
              <w:t>(</w:t>
            </w:r>
            <w:hyperlink r:id="rId8" w:history="1">
              <w:r w:rsidR="00201366" w:rsidRPr="00B9292C">
                <w:rPr>
                  <w:rStyle w:val="Hyperlink"/>
                </w:rPr>
                <w:t>http://fresnostate.edu/academics/canvas/</w:t>
              </w:r>
            </w:hyperlink>
            <w:r w:rsidR="00201366" w:rsidRPr="00B9292C">
              <w:t>)</w:t>
            </w:r>
            <w:r w:rsidRPr="00B9292C">
              <w:t xml:space="preserve"> using your Fresno State username and password</w:t>
            </w:r>
          </w:p>
          <w:p w14:paraId="095E51E7" w14:textId="77777777" w:rsidR="00E902FF" w:rsidRPr="00B9292C" w:rsidRDefault="00E902FF" w:rsidP="00E902FF">
            <w:pPr>
              <w:rPr>
                <w:rFonts w:ascii="Times New Roman" w:hAnsi="Times New Roman" w:cs="Times New Roman"/>
                <w:sz w:val="6"/>
                <w:szCs w:val="6"/>
              </w:rPr>
            </w:pPr>
          </w:p>
        </w:tc>
        <w:tc>
          <w:tcPr>
            <w:tcW w:w="4788" w:type="dxa"/>
          </w:tcPr>
          <w:p w14:paraId="0278C4B1" w14:textId="7029B11F" w:rsidR="00E902FF" w:rsidRPr="00B9292C" w:rsidRDefault="00E902FF" w:rsidP="00882FDE">
            <w:pPr>
              <w:pStyle w:val="NormalWeb"/>
            </w:pPr>
            <w:r w:rsidRPr="00B9292C">
              <w:rPr>
                <w:b/>
              </w:rPr>
              <w:t xml:space="preserve">Office Hours: </w:t>
            </w:r>
            <w:r w:rsidR="009B195B" w:rsidRPr="00B9292C">
              <w:t>Tuesdays</w:t>
            </w:r>
            <w:r w:rsidR="009A7A4C" w:rsidRPr="00B9292C">
              <w:t xml:space="preserve"> </w:t>
            </w:r>
            <w:r w:rsidR="0031713B" w:rsidRPr="00B9292C">
              <w:t>1</w:t>
            </w:r>
            <w:r w:rsidR="00C0194D" w:rsidRPr="00B9292C">
              <w:t>-</w:t>
            </w:r>
            <w:r w:rsidR="0031713B" w:rsidRPr="00B9292C">
              <w:t>3</w:t>
            </w:r>
            <w:r w:rsidRPr="00B9292C">
              <w:t xml:space="preserve"> p.m. OR email for an appointment</w:t>
            </w:r>
          </w:p>
        </w:tc>
      </w:tr>
    </w:tbl>
    <w:p w14:paraId="20A859FF" w14:textId="77777777" w:rsidR="00E902FF" w:rsidRPr="00B9292C" w:rsidRDefault="00E902FF" w:rsidP="00E902FF">
      <w:pPr>
        <w:pStyle w:val="TOCHeading"/>
        <w:jc w:val="left"/>
        <w:rPr>
          <w:sz w:val="2"/>
          <w:szCs w:val="2"/>
        </w:rPr>
      </w:pPr>
    </w:p>
    <w:sdt>
      <w:sdtPr>
        <w:rPr>
          <w:rFonts w:ascii="Times" w:eastAsiaTheme="minorEastAsia" w:hAnsi="Times" w:cstheme="minorBidi"/>
          <w:b w:val="0"/>
          <w:bCs w:val="0"/>
          <w:color w:val="auto"/>
          <w:sz w:val="36"/>
          <w:szCs w:val="36"/>
          <w:lang w:eastAsia="ja-JP"/>
        </w:rPr>
        <w:id w:val="578564403"/>
        <w:docPartObj>
          <w:docPartGallery w:val="Table of Contents"/>
          <w:docPartUnique/>
        </w:docPartObj>
      </w:sdtPr>
      <w:sdtEndPr>
        <w:rPr>
          <w:noProof/>
          <w:sz w:val="24"/>
          <w:szCs w:val="24"/>
        </w:rPr>
      </w:sdtEndPr>
      <w:sdtContent>
        <w:p w14:paraId="7591439B" w14:textId="77777777" w:rsidR="00E902FF" w:rsidRPr="00B9292C" w:rsidRDefault="00E902FF" w:rsidP="00E902FF">
          <w:pPr>
            <w:pStyle w:val="TOCHeading"/>
            <w:spacing w:before="360"/>
            <w:rPr>
              <w:sz w:val="36"/>
              <w:szCs w:val="36"/>
            </w:rPr>
          </w:pPr>
          <w:r w:rsidRPr="00B9292C">
            <w:rPr>
              <w:sz w:val="36"/>
              <w:szCs w:val="36"/>
            </w:rPr>
            <w:t>Table of Contents</w:t>
          </w:r>
        </w:p>
        <w:bookmarkStart w:id="0" w:name="_GoBack"/>
        <w:bookmarkEnd w:id="0"/>
        <w:p w14:paraId="78449CB2" w14:textId="4BAB68FB" w:rsidR="004226D2" w:rsidRDefault="00E902FF" w:rsidP="00CD2E61">
          <w:pPr>
            <w:pStyle w:val="NoSpacing"/>
            <w:rPr>
              <w:b/>
              <w:noProof/>
              <w:lang w:eastAsia="en-US"/>
            </w:rPr>
          </w:pPr>
          <w:r w:rsidRPr="00B9292C">
            <w:rPr>
              <w:rFonts w:ascii="Times New Roman" w:hAnsi="Times New Roman" w:cs="Times New Roman"/>
            </w:rPr>
            <w:fldChar w:fldCharType="begin"/>
          </w:r>
          <w:r w:rsidRPr="00B9292C">
            <w:rPr>
              <w:rFonts w:ascii="Times New Roman" w:hAnsi="Times New Roman" w:cs="Times New Roman"/>
            </w:rPr>
            <w:instrText xml:space="preserve"> TOC \o "1-3" \h \z \u </w:instrText>
          </w:r>
          <w:r w:rsidRPr="00B9292C">
            <w:rPr>
              <w:rFonts w:ascii="Times New Roman" w:hAnsi="Times New Roman" w:cs="Times New Roman"/>
            </w:rPr>
            <w:fldChar w:fldCharType="separate"/>
          </w:r>
          <w:hyperlink w:anchor="_Toc52540153" w:history="1">
            <w:r w:rsidR="004226D2" w:rsidRPr="00F20593">
              <w:rPr>
                <w:rStyle w:val="Hyperlink"/>
                <w:noProof/>
              </w:rPr>
              <w:t>Course Description</w:t>
            </w:r>
            <w:r w:rsidR="004226D2">
              <w:rPr>
                <w:noProof/>
                <w:webHidden/>
              </w:rPr>
              <w:tab/>
            </w:r>
            <w:r w:rsidR="004226D2">
              <w:rPr>
                <w:noProof/>
                <w:webHidden/>
              </w:rPr>
              <w:fldChar w:fldCharType="begin"/>
            </w:r>
            <w:r w:rsidR="004226D2">
              <w:rPr>
                <w:noProof/>
                <w:webHidden/>
              </w:rPr>
              <w:instrText xml:space="preserve"> PAGEREF _Toc52540153 \h </w:instrText>
            </w:r>
            <w:r w:rsidR="004226D2">
              <w:rPr>
                <w:noProof/>
                <w:webHidden/>
              </w:rPr>
            </w:r>
            <w:r w:rsidR="004226D2">
              <w:rPr>
                <w:noProof/>
                <w:webHidden/>
              </w:rPr>
              <w:fldChar w:fldCharType="separate"/>
            </w:r>
            <w:r w:rsidR="004226D2">
              <w:rPr>
                <w:noProof/>
                <w:webHidden/>
              </w:rPr>
              <w:t>2</w:t>
            </w:r>
            <w:r w:rsidR="004226D2">
              <w:rPr>
                <w:noProof/>
                <w:webHidden/>
              </w:rPr>
              <w:fldChar w:fldCharType="end"/>
            </w:r>
          </w:hyperlink>
        </w:p>
        <w:p w14:paraId="7B3C47C8" w14:textId="5E800833" w:rsidR="004226D2" w:rsidRDefault="004226D2">
          <w:pPr>
            <w:pStyle w:val="TOC1"/>
            <w:rPr>
              <w:b w:val="0"/>
              <w:noProof/>
              <w:lang w:eastAsia="en-US"/>
            </w:rPr>
          </w:pPr>
          <w:hyperlink w:anchor="_Toc52540154" w:history="1">
            <w:r w:rsidRPr="00F20593">
              <w:rPr>
                <w:rStyle w:val="Hyperlink"/>
                <w:noProof/>
              </w:rPr>
              <w:t>Student Learning Outcomes</w:t>
            </w:r>
            <w:r>
              <w:rPr>
                <w:noProof/>
                <w:webHidden/>
              </w:rPr>
              <w:tab/>
            </w:r>
            <w:r>
              <w:rPr>
                <w:noProof/>
                <w:webHidden/>
              </w:rPr>
              <w:fldChar w:fldCharType="begin"/>
            </w:r>
            <w:r>
              <w:rPr>
                <w:noProof/>
                <w:webHidden/>
              </w:rPr>
              <w:instrText xml:space="preserve"> PAGEREF _Toc52540154 \h </w:instrText>
            </w:r>
            <w:r>
              <w:rPr>
                <w:noProof/>
                <w:webHidden/>
              </w:rPr>
            </w:r>
            <w:r>
              <w:rPr>
                <w:noProof/>
                <w:webHidden/>
              </w:rPr>
              <w:fldChar w:fldCharType="separate"/>
            </w:r>
            <w:r>
              <w:rPr>
                <w:noProof/>
                <w:webHidden/>
              </w:rPr>
              <w:t>3</w:t>
            </w:r>
            <w:r>
              <w:rPr>
                <w:noProof/>
                <w:webHidden/>
              </w:rPr>
              <w:fldChar w:fldCharType="end"/>
            </w:r>
          </w:hyperlink>
        </w:p>
        <w:p w14:paraId="529AABE1" w14:textId="4B656FC8" w:rsidR="004226D2" w:rsidRDefault="004226D2">
          <w:pPr>
            <w:pStyle w:val="TOC1"/>
            <w:rPr>
              <w:b w:val="0"/>
              <w:noProof/>
              <w:lang w:eastAsia="en-US"/>
            </w:rPr>
          </w:pPr>
          <w:hyperlink w:anchor="_Toc52540155" w:history="1">
            <w:r w:rsidRPr="00F20593">
              <w:rPr>
                <w:rStyle w:val="Hyperlink"/>
                <w:noProof/>
              </w:rPr>
              <w:t>Textbooks and Materials</w:t>
            </w:r>
            <w:r>
              <w:rPr>
                <w:noProof/>
                <w:webHidden/>
              </w:rPr>
              <w:tab/>
            </w:r>
            <w:r>
              <w:rPr>
                <w:noProof/>
                <w:webHidden/>
              </w:rPr>
              <w:fldChar w:fldCharType="begin"/>
            </w:r>
            <w:r>
              <w:rPr>
                <w:noProof/>
                <w:webHidden/>
              </w:rPr>
              <w:instrText xml:space="preserve"> PAGEREF _Toc52540155 \h </w:instrText>
            </w:r>
            <w:r>
              <w:rPr>
                <w:noProof/>
                <w:webHidden/>
              </w:rPr>
            </w:r>
            <w:r>
              <w:rPr>
                <w:noProof/>
                <w:webHidden/>
              </w:rPr>
              <w:fldChar w:fldCharType="separate"/>
            </w:r>
            <w:r>
              <w:rPr>
                <w:noProof/>
                <w:webHidden/>
              </w:rPr>
              <w:t>3</w:t>
            </w:r>
            <w:r>
              <w:rPr>
                <w:noProof/>
                <w:webHidden/>
              </w:rPr>
              <w:fldChar w:fldCharType="end"/>
            </w:r>
          </w:hyperlink>
        </w:p>
        <w:p w14:paraId="12C0CA0E" w14:textId="72FC2C84" w:rsidR="004226D2" w:rsidRDefault="004226D2">
          <w:pPr>
            <w:pStyle w:val="TOC2"/>
            <w:rPr>
              <w:b w:val="0"/>
              <w:noProof/>
              <w:sz w:val="24"/>
              <w:szCs w:val="24"/>
              <w:lang w:eastAsia="en-US"/>
            </w:rPr>
          </w:pPr>
          <w:hyperlink w:anchor="_Toc52540156" w:history="1">
            <w:r w:rsidRPr="00F20593">
              <w:rPr>
                <w:rStyle w:val="Hyperlink"/>
                <w:noProof/>
              </w:rPr>
              <w:t>Materials</w:t>
            </w:r>
            <w:r>
              <w:rPr>
                <w:noProof/>
                <w:webHidden/>
              </w:rPr>
              <w:tab/>
            </w:r>
            <w:r>
              <w:rPr>
                <w:noProof/>
                <w:webHidden/>
              </w:rPr>
              <w:fldChar w:fldCharType="begin"/>
            </w:r>
            <w:r>
              <w:rPr>
                <w:noProof/>
                <w:webHidden/>
              </w:rPr>
              <w:instrText xml:space="preserve"> PAGEREF _Toc52540156 \h </w:instrText>
            </w:r>
            <w:r>
              <w:rPr>
                <w:noProof/>
                <w:webHidden/>
              </w:rPr>
            </w:r>
            <w:r>
              <w:rPr>
                <w:noProof/>
                <w:webHidden/>
              </w:rPr>
              <w:fldChar w:fldCharType="separate"/>
            </w:r>
            <w:r>
              <w:rPr>
                <w:noProof/>
                <w:webHidden/>
              </w:rPr>
              <w:t>3</w:t>
            </w:r>
            <w:r>
              <w:rPr>
                <w:noProof/>
                <w:webHidden/>
              </w:rPr>
              <w:fldChar w:fldCharType="end"/>
            </w:r>
          </w:hyperlink>
        </w:p>
        <w:p w14:paraId="09144378" w14:textId="66F0EB83" w:rsidR="004226D2" w:rsidRDefault="004226D2">
          <w:pPr>
            <w:pStyle w:val="TOC2"/>
            <w:rPr>
              <w:b w:val="0"/>
              <w:noProof/>
              <w:sz w:val="24"/>
              <w:szCs w:val="24"/>
              <w:lang w:eastAsia="en-US"/>
            </w:rPr>
          </w:pPr>
          <w:hyperlink w:anchor="_Toc52540157" w:history="1">
            <w:r w:rsidRPr="00F20593">
              <w:rPr>
                <w:rStyle w:val="Hyperlink"/>
                <w:noProof/>
              </w:rPr>
              <w:t>Required Textbooks</w:t>
            </w:r>
            <w:r>
              <w:rPr>
                <w:noProof/>
                <w:webHidden/>
              </w:rPr>
              <w:tab/>
            </w:r>
            <w:r>
              <w:rPr>
                <w:noProof/>
                <w:webHidden/>
              </w:rPr>
              <w:fldChar w:fldCharType="begin"/>
            </w:r>
            <w:r>
              <w:rPr>
                <w:noProof/>
                <w:webHidden/>
              </w:rPr>
              <w:instrText xml:space="preserve"> PAGEREF _Toc52540157 \h </w:instrText>
            </w:r>
            <w:r>
              <w:rPr>
                <w:noProof/>
                <w:webHidden/>
              </w:rPr>
            </w:r>
            <w:r>
              <w:rPr>
                <w:noProof/>
                <w:webHidden/>
              </w:rPr>
              <w:fldChar w:fldCharType="separate"/>
            </w:r>
            <w:r>
              <w:rPr>
                <w:noProof/>
                <w:webHidden/>
              </w:rPr>
              <w:t>3</w:t>
            </w:r>
            <w:r>
              <w:rPr>
                <w:noProof/>
                <w:webHidden/>
              </w:rPr>
              <w:fldChar w:fldCharType="end"/>
            </w:r>
          </w:hyperlink>
        </w:p>
        <w:p w14:paraId="696D17E6" w14:textId="1DFE0DE0" w:rsidR="004226D2" w:rsidRDefault="004226D2">
          <w:pPr>
            <w:pStyle w:val="TOC1"/>
            <w:rPr>
              <w:b w:val="0"/>
              <w:noProof/>
              <w:lang w:eastAsia="en-US"/>
            </w:rPr>
          </w:pPr>
          <w:hyperlink w:anchor="_Toc52540158" w:history="1">
            <w:r w:rsidRPr="00F20593">
              <w:rPr>
                <w:rStyle w:val="Hyperlink"/>
                <w:noProof/>
              </w:rPr>
              <w:t>Grading Scale</w:t>
            </w:r>
            <w:r>
              <w:rPr>
                <w:noProof/>
                <w:webHidden/>
              </w:rPr>
              <w:tab/>
            </w:r>
            <w:r>
              <w:rPr>
                <w:noProof/>
                <w:webHidden/>
              </w:rPr>
              <w:fldChar w:fldCharType="begin"/>
            </w:r>
            <w:r>
              <w:rPr>
                <w:noProof/>
                <w:webHidden/>
              </w:rPr>
              <w:instrText xml:space="preserve"> PAGEREF _Toc52540158 \h </w:instrText>
            </w:r>
            <w:r>
              <w:rPr>
                <w:noProof/>
                <w:webHidden/>
              </w:rPr>
            </w:r>
            <w:r>
              <w:rPr>
                <w:noProof/>
                <w:webHidden/>
              </w:rPr>
              <w:fldChar w:fldCharType="separate"/>
            </w:r>
            <w:r>
              <w:rPr>
                <w:noProof/>
                <w:webHidden/>
              </w:rPr>
              <w:t>4</w:t>
            </w:r>
            <w:r>
              <w:rPr>
                <w:noProof/>
                <w:webHidden/>
              </w:rPr>
              <w:fldChar w:fldCharType="end"/>
            </w:r>
          </w:hyperlink>
        </w:p>
        <w:p w14:paraId="193AD36F" w14:textId="59C975C3" w:rsidR="004226D2" w:rsidRDefault="004226D2">
          <w:pPr>
            <w:pStyle w:val="TOC1"/>
            <w:rPr>
              <w:b w:val="0"/>
              <w:noProof/>
              <w:lang w:eastAsia="en-US"/>
            </w:rPr>
          </w:pPr>
          <w:hyperlink w:anchor="_Toc52540159" w:history="1">
            <w:r w:rsidRPr="00F20593">
              <w:rPr>
                <w:rStyle w:val="Hyperlink"/>
                <w:noProof/>
              </w:rPr>
              <w:t>Course Policies</w:t>
            </w:r>
            <w:r>
              <w:rPr>
                <w:noProof/>
                <w:webHidden/>
              </w:rPr>
              <w:tab/>
            </w:r>
            <w:r>
              <w:rPr>
                <w:noProof/>
                <w:webHidden/>
              </w:rPr>
              <w:fldChar w:fldCharType="begin"/>
            </w:r>
            <w:r>
              <w:rPr>
                <w:noProof/>
                <w:webHidden/>
              </w:rPr>
              <w:instrText xml:space="preserve"> PAGEREF _Toc52540159 \h </w:instrText>
            </w:r>
            <w:r>
              <w:rPr>
                <w:noProof/>
                <w:webHidden/>
              </w:rPr>
            </w:r>
            <w:r>
              <w:rPr>
                <w:noProof/>
                <w:webHidden/>
              </w:rPr>
              <w:fldChar w:fldCharType="separate"/>
            </w:r>
            <w:r>
              <w:rPr>
                <w:noProof/>
                <w:webHidden/>
              </w:rPr>
              <w:t>4</w:t>
            </w:r>
            <w:r>
              <w:rPr>
                <w:noProof/>
                <w:webHidden/>
              </w:rPr>
              <w:fldChar w:fldCharType="end"/>
            </w:r>
          </w:hyperlink>
        </w:p>
        <w:p w14:paraId="00CE0CFD" w14:textId="370F7D49" w:rsidR="004226D2" w:rsidRDefault="004226D2">
          <w:pPr>
            <w:pStyle w:val="TOC2"/>
            <w:rPr>
              <w:b w:val="0"/>
              <w:noProof/>
              <w:sz w:val="24"/>
              <w:szCs w:val="24"/>
              <w:lang w:eastAsia="en-US"/>
            </w:rPr>
          </w:pPr>
          <w:hyperlink w:anchor="_Toc52540160" w:history="1">
            <w:r w:rsidRPr="00F20593">
              <w:rPr>
                <w:rStyle w:val="Hyperlink"/>
                <w:noProof/>
              </w:rPr>
              <w:t>Checking Email and Canvas</w:t>
            </w:r>
            <w:r>
              <w:rPr>
                <w:noProof/>
                <w:webHidden/>
              </w:rPr>
              <w:tab/>
            </w:r>
            <w:r>
              <w:rPr>
                <w:noProof/>
                <w:webHidden/>
              </w:rPr>
              <w:fldChar w:fldCharType="begin"/>
            </w:r>
            <w:r>
              <w:rPr>
                <w:noProof/>
                <w:webHidden/>
              </w:rPr>
              <w:instrText xml:space="preserve"> PAGEREF _Toc52540160 \h </w:instrText>
            </w:r>
            <w:r>
              <w:rPr>
                <w:noProof/>
                <w:webHidden/>
              </w:rPr>
            </w:r>
            <w:r>
              <w:rPr>
                <w:noProof/>
                <w:webHidden/>
              </w:rPr>
              <w:fldChar w:fldCharType="separate"/>
            </w:r>
            <w:r>
              <w:rPr>
                <w:noProof/>
                <w:webHidden/>
              </w:rPr>
              <w:t>4</w:t>
            </w:r>
            <w:r>
              <w:rPr>
                <w:noProof/>
                <w:webHidden/>
              </w:rPr>
              <w:fldChar w:fldCharType="end"/>
            </w:r>
          </w:hyperlink>
        </w:p>
        <w:p w14:paraId="7BD4FA35" w14:textId="169A07FA" w:rsidR="004226D2" w:rsidRDefault="004226D2">
          <w:pPr>
            <w:pStyle w:val="TOC2"/>
            <w:rPr>
              <w:b w:val="0"/>
              <w:noProof/>
              <w:sz w:val="24"/>
              <w:szCs w:val="24"/>
              <w:lang w:eastAsia="en-US"/>
            </w:rPr>
          </w:pPr>
          <w:hyperlink w:anchor="_Toc52540161" w:history="1">
            <w:r w:rsidRPr="00F20593">
              <w:rPr>
                <w:rStyle w:val="Hyperlink"/>
                <w:bCs/>
                <w:noProof/>
              </w:rPr>
              <w:t>Contacting Dr. Walter</w:t>
            </w:r>
            <w:r>
              <w:rPr>
                <w:noProof/>
                <w:webHidden/>
              </w:rPr>
              <w:tab/>
            </w:r>
            <w:r>
              <w:rPr>
                <w:noProof/>
                <w:webHidden/>
              </w:rPr>
              <w:fldChar w:fldCharType="begin"/>
            </w:r>
            <w:r>
              <w:rPr>
                <w:noProof/>
                <w:webHidden/>
              </w:rPr>
              <w:instrText xml:space="preserve"> PAGEREF _Toc52540161 \h </w:instrText>
            </w:r>
            <w:r>
              <w:rPr>
                <w:noProof/>
                <w:webHidden/>
              </w:rPr>
            </w:r>
            <w:r>
              <w:rPr>
                <w:noProof/>
                <w:webHidden/>
              </w:rPr>
              <w:fldChar w:fldCharType="separate"/>
            </w:r>
            <w:r>
              <w:rPr>
                <w:noProof/>
                <w:webHidden/>
              </w:rPr>
              <w:t>4</w:t>
            </w:r>
            <w:r>
              <w:rPr>
                <w:noProof/>
                <w:webHidden/>
              </w:rPr>
              <w:fldChar w:fldCharType="end"/>
            </w:r>
          </w:hyperlink>
        </w:p>
        <w:p w14:paraId="348FBB37" w14:textId="72DD3740" w:rsidR="004226D2" w:rsidRDefault="004226D2">
          <w:pPr>
            <w:pStyle w:val="TOC2"/>
            <w:rPr>
              <w:b w:val="0"/>
              <w:noProof/>
              <w:sz w:val="24"/>
              <w:szCs w:val="24"/>
              <w:lang w:eastAsia="en-US"/>
            </w:rPr>
          </w:pPr>
          <w:hyperlink w:anchor="_Toc52540162" w:history="1">
            <w:r w:rsidRPr="00F20593">
              <w:rPr>
                <w:rStyle w:val="Hyperlink"/>
                <w:noProof/>
              </w:rPr>
              <w:t>Late Assignment Policy</w:t>
            </w:r>
            <w:r>
              <w:rPr>
                <w:noProof/>
                <w:webHidden/>
              </w:rPr>
              <w:tab/>
            </w:r>
            <w:r>
              <w:rPr>
                <w:noProof/>
                <w:webHidden/>
              </w:rPr>
              <w:fldChar w:fldCharType="begin"/>
            </w:r>
            <w:r>
              <w:rPr>
                <w:noProof/>
                <w:webHidden/>
              </w:rPr>
              <w:instrText xml:space="preserve"> PAGEREF _Toc52540162 \h </w:instrText>
            </w:r>
            <w:r>
              <w:rPr>
                <w:noProof/>
                <w:webHidden/>
              </w:rPr>
            </w:r>
            <w:r>
              <w:rPr>
                <w:noProof/>
                <w:webHidden/>
              </w:rPr>
              <w:fldChar w:fldCharType="separate"/>
            </w:r>
            <w:r>
              <w:rPr>
                <w:noProof/>
                <w:webHidden/>
              </w:rPr>
              <w:t>4</w:t>
            </w:r>
            <w:r>
              <w:rPr>
                <w:noProof/>
                <w:webHidden/>
              </w:rPr>
              <w:fldChar w:fldCharType="end"/>
            </w:r>
          </w:hyperlink>
        </w:p>
        <w:p w14:paraId="090E0B05" w14:textId="657C03FC" w:rsidR="004226D2" w:rsidRDefault="004226D2">
          <w:pPr>
            <w:pStyle w:val="TOC2"/>
            <w:rPr>
              <w:b w:val="0"/>
              <w:noProof/>
              <w:sz w:val="24"/>
              <w:szCs w:val="24"/>
              <w:lang w:eastAsia="en-US"/>
            </w:rPr>
          </w:pPr>
          <w:hyperlink w:anchor="_Toc52540163" w:history="1">
            <w:r w:rsidRPr="00F20593">
              <w:rPr>
                <w:rStyle w:val="Hyperlink"/>
                <w:bCs/>
                <w:noProof/>
              </w:rPr>
              <w:t>Attendance Policy</w:t>
            </w:r>
            <w:r>
              <w:rPr>
                <w:noProof/>
                <w:webHidden/>
              </w:rPr>
              <w:tab/>
            </w:r>
            <w:r>
              <w:rPr>
                <w:noProof/>
                <w:webHidden/>
              </w:rPr>
              <w:fldChar w:fldCharType="begin"/>
            </w:r>
            <w:r>
              <w:rPr>
                <w:noProof/>
                <w:webHidden/>
              </w:rPr>
              <w:instrText xml:space="preserve"> PAGEREF _Toc52540163 \h </w:instrText>
            </w:r>
            <w:r>
              <w:rPr>
                <w:noProof/>
                <w:webHidden/>
              </w:rPr>
            </w:r>
            <w:r>
              <w:rPr>
                <w:noProof/>
                <w:webHidden/>
              </w:rPr>
              <w:fldChar w:fldCharType="separate"/>
            </w:r>
            <w:r>
              <w:rPr>
                <w:noProof/>
                <w:webHidden/>
              </w:rPr>
              <w:t>4</w:t>
            </w:r>
            <w:r>
              <w:rPr>
                <w:noProof/>
                <w:webHidden/>
              </w:rPr>
              <w:fldChar w:fldCharType="end"/>
            </w:r>
          </w:hyperlink>
        </w:p>
        <w:p w14:paraId="7AC970B7" w14:textId="206C5E90" w:rsidR="004226D2" w:rsidRDefault="004226D2">
          <w:pPr>
            <w:pStyle w:val="TOC2"/>
            <w:rPr>
              <w:b w:val="0"/>
              <w:noProof/>
              <w:sz w:val="24"/>
              <w:szCs w:val="24"/>
              <w:lang w:eastAsia="en-US"/>
            </w:rPr>
          </w:pPr>
          <w:hyperlink w:anchor="_Toc52540164" w:history="1">
            <w:r w:rsidRPr="00F20593">
              <w:rPr>
                <w:rStyle w:val="Hyperlink"/>
                <w:bCs/>
                <w:noProof/>
              </w:rPr>
              <w:t>Extra Credit Policy</w:t>
            </w:r>
            <w:r>
              <w:rPr>
                <w:noProof/>
                <w:webHidden/>
              </w:rPr>
              <w:tab/>
            </w:r>
            <w:r>
              <w:rPr>
                <w:noProof/>
                <w:webHidden/>
              </w:rPr>
              <w:fldChar w:fldCharType="begin"/>
            </w:r>
            <w:r>
              <w:rPr>
                <w:noProof/>
                <w:webHidden/>
              </w:rPr>
              <w:instrText xml:space="preserve"> PAGEREF _Toc52540164 \h </w:instrText>
            </w:r>
            <w:r>
              <w:rPr>
                <w:noProof/>
                <w:webHidden/>
              </w:rPr>
            </w:r>
            <w:r>
              <w:rPr>
                <w:noProof/>
                <w:webHidden/>
              </w:rPr>
              <w:fldChar w:fldCharType="separate"/>
            </w:r>
            <w:r>
              <w:rPr>
                <w:noProof/>
                <w:webHidden/>
              </w:rPr>
              <w:t>5</w:t>
            </w:r>
            <w:r>
              <w:rPr>
                <w:noProof/>
                <w:webHidden/>
              </w:rPr>
              <w:fldChar w:fldCharType="end"/>
            </w:r>
          </w:hyperlink>
        </w:p>
        <w:p w14:paraId="1CF61BA3" w14:textId="6F61C558" w:rsidR="004226D2" w:rsidRDefault="004226D2">
          <w:pPr>
            <w:pStyle w:val="TOC2"/>
            <w:rPr>
              <w:b w:val="0"/>
              <w:noProof/>
              <w:sz w:val="24"/>
              <w:szCs w:val="24"/>
              <w:lang w:eastAsia="en-US"/>
            </w:rPr>
          </w:pPr>
          <w:hyperlink w:anchor="_Toc52540165" w:history="1">
            <w:r w:rsidRPr="00F20593">
              <w:rPr>
                <w:rStyle w:val="Hyperlink"/>
                <w:bCs/>
                <w:noProof/>
              </w:rPr>
              <w:t>Policy on Plagiarism Detection</w:t>
            </w:r>
            <w:r>
              <w:rPr>
                <w:noProof/>
                <w:webHidden/>
              </w:rPr>
              <w:tab/>
            </w:r>
            <w:r>
              <w:rPr>
                <w:noProof/>
                <w:webHidden/>
              </w:rPr>
              <w:fldChar w:fldCharType="begin"/>
            </w:r>
            <w:r>
              <w:rPr>
                <w:noProof/>
                <w:webHidden/>
              </w:rPr>
              <w:instrText xml:space="preserve"> PAGEREF _Toc52540165 \h </w:instrText>
            </w:r>
            <w:r>
              <w:rPr>
                <w:noProof/>
                <w:webHidden/>
              </w:rPr>
            </w:r>
            <w:r>
              <w:rPr>
                <w:noProof/>
                <w:webHidden/>
              </w:rPr>
              <w:fldChar w:fldCharType="separate"/>
            </w:r>
            <w:r>
              <w:rPr>
                <w:noProof/>
                <w:webHidden/>
              </w:rPr>
              <w:t>5</w:t>
            </w:r>
            <w:r>
              <w:rPr>
                <w:noProof/>
                <w:webHidden/>
              </w:rPr>
              <w:fldChar w:fldCharType="end"/>
            </w:r>
          </w:hyperlink>
        </w:p>
        <w:p w14:paraId="288EF922" w14:textId="5E595DB3" w:rsidR="004226D2" w:rsidRDefault="004226D2">
          <w:pPr>
            <w:pStyle w:val="TOC2"/>
            <w:rPr>
              <w:b w:val="0"/>
              <w:noProof/>
              <w:sz w:val="24"/>
              <w:szCs w:val="24"/>
              <w:lang w:eastAsia="en-US"/>
            </w:rPr>
          </w:pPr>
          <w:hyperlink w:anchor="_Toc52540166" w:history="1">
            <w:r w:rsidRPr="00F20593">
              <w:rPr>
                <w:rStyle w:val="Hyperlink"/>
                <w:noProof/>
              </w:rPr>
              <w:t>Writing Style Requirements</w:t>
            </w:r>
            <w:r>
              <w:rPr>
                <w:noProof/>
                <w:webHidden/>
              </w:rPr>
              <w:tab/>
            </w:r>
            <w:r>
              <w:rPr>
                <w:noProof/>
                <w:webHidden/>
              </w:rPr>
              <w:fldChar w:fldCharType="begin"/>
            </w:r>
            <w:r>
              <w:rPr>
                <w:noProof/>
                <w:webHidden/>
              </w:rPr>
              <w:instrText xml:space="preserve"> PAGEREF _Toc52540166 \h </w:instrText>
            </w:r>
            <w:r>
              <w:rPr>
                <w:noProof/>
                <w:webHidden/>
              </w:rPr>
            </w:r>
            <w:r>
              <w:rPr>
                <w:noProof/>
                <w:webHidden/>
              </w:rPr>
              <w:fldChar w:fldCharType="separate"/>
            </w:r>
            <w:r>
              <w:rPr>
                <w:noProof/>
                <w:webHidden/>
              </w:rPr>
              <w:t>5</w:t>
            </w:r>
            <w:r>
              <w:rPr>
                <w:noProof/>
                <w:webHidden/>
              </w:rPr>
              <w:fldChar w:fldCharType="end"/>
            </w:r>
          </w:hyperlink>
        </w:p>
        <w:p w14:paraId="0FF85AAE" w14:textId="12E6182A" w:rsidR="004226D2" w:rsidRDefault="004226D2">
          <w:pPr>
            <w:pStyle w:val="TOC1"/>
            <w:rPr>
              <w:b w:val="0"/>
              <w:noProof/>
              <w:lang w:eastAsia="en-US"/>
            </w:rPr>
          </w:pPr>
          <w:hyperlink w:anchor="_Toc52540167" w:history="1">
            <w:r w:rsidRPr="00F20593">
              <w:rPr>
                <w:rStyle w:val="Hyperlink"/>
                <w:noProof/>
              </w:rPr>
              <w:t>University Policies</w:t>
            </w:r>
            <w:r>
              <w:rPr>
                <w:noProof/>
                <w:webHidden/>
              </w:rPr>
              <w:tab/>
            </w:r>
            <w:r>
              <w:rPr>
                <w:noProof/>
                <w:webHidden/>
              </w:rPr>
              <w:fldChar w:fldCharType="begin"/>
            </w:r>
            <w:r>
              <w:rPr>
                <w:noProof/>
                <w:webHidden/>
              </w:rPr>
              <w:instrText xml:space="preserve"> PAGEREF _Toc52540167 \h </w:instrText>
            </w:r>
            <w:r>
              <w:rPr>
                <w:noProof/>
                <w:webHidden/>
              </w:rPr>
            </w:r>
            <w:r>
              <w:rPr>
                <w:noProof/>
                <w:webHidden/>
              </w:rPr>
              <w:fldChar w:fldCharType="separate"/>
            </w:r>
            <w:r>
              <w:rPr>
                <w:noProof/>
                <w:webHidden/>
              </w:rPr>
              <w:t>6</w:t>
            </w:r>
            <w:r>
              <w:rPr>
                <w:noProof/>
                <w:webHidden/>
              </w:rPr>
              <w:fldChar w:fldCharType="end"/>
            </w:r>
          </w:hyperlink>
        </w:p>
        <w:p w14:paraId="45BB8A12" w14:textId="03A82E27" w:rsidR="004226D2" w:rsidRDefault="004226D2">
          <w:pPr>
            <w:pStyle w:val="TOC2"/>
            <w:rPr>
              <w:b w:val="0"/>
              <w:noProof/>
              <w:sz w:val="24"/>
              <w:szCs w:val="24"/>
              <w:lang w:eastAsia="en-US"/>
            </w:rPr>
          </w:pPr>
          <w:hyperlink w:anchor="_Toc52540168" w:history="1">
            <w:r w:rsidRPr="00F20593">
              <w:rPr>
                <w:rStyle w:val="Hyperlink"/>
                <w:bCs/>
                <w:noProof/>
              </w:rPr>
              <w:t>Policy on Students with Disabilities</w:t>
            </w:r>
            <w:r>
              <w:rPr>
                <w:noProof/>
                <w:webHidden/>
              </w:rPr>
              <w:tab/>
            </w:r>
            <w:r>
              <w:rPr>
                <w:noProof/>
                <w:webHidden/>
              </w:rPr>
              <w:fldChar w:fldCharType="begin"/>
            </w:r>
            <w:r>
              <w:rPr>
                <w:noProof/>
                <w:webHidden/>
              </w:rPr>
              <w:instrText xml:space="preserve"> PAGEREF _Toc52540168 \h </w:instrText>
            </w:r>
            <w:r>
              <w:rPr>
                <w:noProof/>
                <w:webHidden/>
              </w:rPr>
            </w:r>
            <w:r>
              <w:rPr>
                <w:noProof/>
                <w:webHidden/>
              </w:rPr>
              <w:fldChar w:fldCharType="separate"/>
            </w:r>
            <w:r>
              <w:rPr>
                <w:noProof/>
                <w:webHidden/>
              </w:rPr>
              <w:t>6</w:t>
            </w:r>
            <w:r>
              <w:rPr>
                <w:noProof/>
                <w:webHidden/>
              </w:rPr>
              <w:fldChar w:fldCharType="end"/>
            </w:r>
          </w:hyperlink>
        </w:p>
        <w:p w14:paraId="46ACAB9B" w14:textId="75EFA75F" w:rsidR="004226D2" w:rsidRDefault="004226D2">
          <w:pPr>
            <w:pStyle w:val="TOC2"/>
            <w:rPr>
              <w:b w:val="0"/>
              <w:noProof/>
              <w:sz w:val="24"/>
              <w:szCs w:val="24"/>
              <w:lang w:eastAsia="en-US"/>
            </w:rPr>
          </w:pPr>
          <w:hyperlink w:anchor="_Toc52540169" w:history="1">
            <w:r w:rsidRPr="00F20593">
              <w:rPr>
                <w:rStyle w:val="Hyperlink"/>
                <w:bCs/>
                <w:noProof/>
              </w:rPr>
              <w:t>University Services</w:t>
            </w:r>
            <w:r>
              <w:rPr>
                <w:noProof/>
                <w:webHidden/>
              </w:rPr>
              <w:tab/>
            </w:r>
            <w:r>
              <w:rPr>
                <w:noProof/>
                <w:webHidden/>
              </w:rPr>
              <w:fldChar w:fldCharType="begin"/>
            </w:r>
            <w:r>
              <w:rPr>
                <w:noProof/>
                <w:webHidden/>
              </w:rPr>
              <w:instrText xml:space="preserve"> PAGEREF _Toc52540169 \h </w:instrText>
            </w:r>
            <w:r>
              <w:rPr>
                <w:noProof/>
                <w:webHidden/>
              </w:rPr>
            </w:r>
            <w:r>
              <w:rPr>
                <w:noProof/>
                <w:webHidden/>
              </w:rPr>
              <w:fldChar w:fldCharType="separate"/>
            </w:r>
            <w:r>
              <w:rPr>
                <w:noProof/>
                <w:webHidden/>
              </w:rPr>
              <w:t>6</w:t>
            </w:r>
            <w:r>
              <w:rPr>
                <w:noProof/>
                <w:webHidden/>
              </w:rPr>
              <w:fldChar w:fldCharType="end"/>
            </w:r>
          </w:hyperlink>
        </w:p>
        <w:p w14:paraId="694035B1" w14:textId="0B30300D" w:rsidR="004226D2" w:rsidRDefault="004226D2">
          <w:pPr>
            <w:pStyle w:val="TOC2"/>
            <w:rPr>
              <w:b w:val="0"/>
              <w:noProof/>
              <w:sz w:val="24"/>
              <w:szCs w:val="24"/>
              <w:lang w:eastAsia="en-US"/>
            </w:rPr>
          </w:pPr>
          <w:hyperlink w:anchor="_Toc52540170" w:history="1">
            <w:r w:rsidRPr="00F20593">
              <w:rPr>
                <w:rStyle w:val="Hyperlink"/>
                <w:bCs/>
                <w:noProof/>
              </w:rPr>
              <w:t>The University Honor Code</w:t>
            </w:r>
            <w:r>
              <w:rPr>
                <w:noProof/>
                <w:webHidden/>
              </w:rPr>
              <w:tab/>
            </w:r>
            <w:r>
              <w:rPr>
                <w:noProof/>
                <w:webHidden/>
              </w:rPr>
              <w:fldChar w:fldCharType="begin"/>
            </w:r>
            <w:r>
              <w:rPr>
                <w:noProof/>
                <w:webHidden/>
              </w:rPr>
              <w:instrText xml:space="preserve"> PAGEREF _Toc52540170 \h </w:instrText>
            </w:r>
            <w:r>
              <w:rPr>
                <w:noProof/>
                <w:webHidden/>
              </w:rPr>
            </w:r>
            <w:r>
              <w:rPr>
                <w:noProof/>
                <w:webHidden/>
              </w:rPr>
              <w:fldChar w:fldCharType="separate"/>
            </w:r>
            <w:r>
              <w:rPr>
                <w:noProof/>
                <w:webHidden/>
              </w:rPr>
              <w:t>6</w:t>
            </w:r>
            <w:r>
              <w:rPr>
                <w:noProof/>
                <w:webHidden/>
              </w:rPr>
              <w:fldChar w:fldCharType="end"/>
            </w:r>
          </w:hyperlink>
        </w:p>
        <w:p w14:paraId="5F58C614" w14:textId="2ED43FDE" w:rsidR="004226D2" w:rsidRDefault="004226D2">
          <w:pPr>
            <w:pStyle w:val="TOC2"/>
            <w:rPr>
              <w:b w:val="0"/>
              <w:noProof/>
              <w:sz w:val="24"/>
              <w:szCs w:val="24"/>
              <w:lang w:eastAsia="en-US"/>
            </w:rPr>
          </w:pPr>
          <w:hyperlink w:anchor="_Toc52540171" w:history="1">
            <w:r w:rsidRPr="00F20593">
              <w:rPr>
                <w:rStyle w:val="Hyperlink"/>
                <w:bCs/>
                <w:noProof/>
              </w:rPr>
              <w:t>University Policy on Cheating and Plagiarism</w:t>
            </w:r>
            <w:r>
              <w:rPr>
                <w:noProof/>
                <w:webHidden/>
              </w:rPr>
              <w:tab/>
            </w:r>
            <w:r>
              <w:rPr>
                <w:noProof/>
                <w:webHidden/>
              </w:rPr>
              <w:fldChar w:fldCharType="begin"/>
            </w:r>
            <w:r>
              <w:rPr>
                <w:noProof/>
                <w:webHidden/>
              </w:rPr>
              <w:instrText xml:space="preserve"> PAGEREF _Toc52540171 \h </w:instrText>
            </w:r>
            <w:r>
              <w:rPr>
                <w:noProof/>
                <w:webHidden/>
              </w:rPr>
            </w:r>
            <w:r>
              <w:rPr>
                <w:noProof/>
                <w:webHidden/>
              </w:rPr>
              <w:fldChar w:fldCharType="separate"/>
            </w:r>
            <w:r>
              <w:rPr>
                <w:noProof/>
                <w:webHidden/>
              </w:rPr>
              <w:t>7</w:t>
            </w:r>
            <w:r>
              <w:rPr>
                <w:noProof/>
                <w:webHidden/>
              </w:rPr>
              <w:fldChar w:fldCharType="end"/>
            </w:r>
          </w:hyperlink>
        </w:p>
        <w:p w14:paraId="6BB3D3FD" w14:textId="7FABE92C" w:rsidR="004226D2" w:rsidRDefault="004226D2">
          <w:pPr>
            <w:pStyle w:val="TOC2"/>
            <w:rPr>
              <w:b w:val="0"/>
              <w:noProof/>
              <w:sz w:val="24"/>
              <w:szCs w:val="24"/>
              <w:lang w:eastAsia="en-US"/>
            </w:rPr>
          </w:pPr>
          <w:hyperlink w:anchor="_Toc52540172" w:history="1">
            <w:r w:rsidRPr="00F20593">
              <w:rPr>
                <w:rStyle w:val="Hyperlink"/>
                <w:bCs/>
                <w:noProof/>
              </w:rPr>
              <w:t>Computers</w:t>
            </w:r>
            <w:r>
              <w:rPr>
                <w:noProof/>
                <w:webHidden/>
              </w:rPr>
              <w:tab/>
            </w:r>
            <w:r>
              <w:rPr>
                <w:noProof/>
                <w:webHidden/>
              </w:rPr>
              <w:fldChar w:fldCharType="begin"/>
            </w:r>
            <w:r>
              <w:rPr>
                <w:noProof/>
                <w:webHidden/>
              </w:rPr>
              <w:instrText xml:space="preserve"> PAGEREF _Toc52540172 \h </w:instrText>
            </w:r>
            <w:r>
              <w:rPr>
                <w:noProof/>
                <w:webHidden/>
              </w:rPr>
            </w:r>
            <w:r>
              <w:rPr>
                <w:noProof/>
                <w:webHidden/>
              </w:rPr>
              <w:fldChar w:fldCharType="separate"/>
            </w:r>
            <w:r>
              <w:rPr>
                <w:noProof/>
                <w:webHidden/>
              </w:rPr>
              <w:t>7</w:t>
            </w:r>
            <w:r>
              <w:rPr>
                <w:noProof/>
                <w:webHidden/>
              </w:rPr>
              <w:fldChar w:fldCharType="end"/>
            </w:r>
          </w:hyperlink>
        </w:p>
        <w:p w14:paraId="6CD8923C" w14:textId="23554909" w:rsidR="004226D2" w:rsidRDefault="004226D2">
          <w:pPr>
            <w:pStyle w:val="TOC2"/>
            <w:rPr>
              <w:b w:val="0"/>
              <w:noProof/>
              <w:sz w:val="24"/>
              <w:szCs w:val="24"/>
              <w:lang w:eastAsia="en-US"/>
            </w:rPr>
          </w:pPr>
          <w:hyperlink w:anchor="_Toc52540173" w:history="1">
            <w:r w:rsidRPr="00F20593">
              <w:rPr>
                <w:rStyle w:val="Hyperlink"/>
                <w:bCs/>
                <w:noProof/>
              </w:rPr>
              <w:t>Disruptive Classroom Behavior</w:t>
            </w:r>
            <w:r>
              <w:rPr>
                <w:noProof/>
                <w:webHidden/>
              </w:rPr>
              <w:tab/>
            </w:r>
            <w:r>
              <w:rPr>
                <w:noProof/>
                <w:webHidden/>
              </w:rPr>
              <w:fldChar w:fldCharType="begin"/>
            </w:r>
            <w:r>
              <w:rPr>
                <w:noProof/>
                <w:webHidden/>
              </w:rPr>
              <w:instrText xml:space="preserve"> PAGEREF _Toc52540173 \h </w:instrText>
            </w:r>
            <w:r>
              <w:rPr>
                <w:noProof/>
                <w:webHidden/>
              </w:rPr>
            </w:r>
            <w:r>
              <w:rPr>
                <w:noProof/>
                <w:webHidden/>
              </w:rPr>
              <w:fldChar w:fldCharType="separate"/>
            </w:r>
            <w:r>
              <w:rPr>
                <w:noProof/>
                <w:webHidden/>
              </w:rPr>
              <w:t>7</w:t>
            </w:r>
            <w:r>
              <w:rPr>
                <w:noProof/>
                <w:webHidden/>
              </w:rPr>
              <w:fldChar w:fldCharType="end"/>
            </w:r>
          </w:hyperlink>
        </w:p>
        <w:p w14:paraId="4B6EF56B" w14:textId="68EA6B68" w:rsidR="004226D2" w:rsidRDefault="004226D2">
          <w:pPr>
            <w:pStyle w:val="TOC2"/>
            <w:rPr>
              <w:b w:val="0"/>
              <w:noProof/>
              <w:sz w:val="24"/>
              <w:szCs w:val="24"/>
              <w:lang w:eastAsia="en-US"/>
            </w:rPr>
          </w:pPr>
          <w:hyperlink w:anchor="_Toc52540174" w:history="1">
            <w:r w:rsidRPr="00F20593">
              <w:rPr>
                <w:rStyle w:val="Hyperlink"/>
                <w:bCs/>
                <w:noProof/>
              </w:rPr>
              <w:t>Copyright Policy</w:t>
            </w:r>
            <w:r>
              <w:rPr>
                <w:noProof/>
                <w:webHidden/>
              </w:rPr>
              <w:tab/>
            </w:r>
            <w:r>
              <w:rPr>
                <w:noProof/>
                <w:webHidden/>
              </w:rPr>
              <w:fldChar w:fldCharType="begin"/>
            </w:r>
            <w:r>
              <w:rPr>
                <w:noProof/>
                <w:webHidden/>
              </w:rPr>
              <w:instrText xml:space="preserve"> PAGEREF _Toc52540174 \h </w:instrText>
            </w:r>
            <w:r>
              <w:rPr>
                <w:noProof/>
                <w:webHidden/>
              </w:rPr>
            </w:r>
            <w:r>
              <w:rPr>
                <w:noProof/>
                <w:webHidden/>
              </w:rPr>
              <w:fldChar w:fldCharType="separate"/>
            </w:r>
            <w:r>
              <w:rPr>
                <w:noProof/>
                <w:webHidden/>
              </w:rPr>
              <w:t>7</w:t>
            </w:r>
            <w:r>
              <w:rPr>
                <w:noProof/>
                <w:webHidden/>
              </w:rPr>
              <w:fldChar w:fldCharType="end"/>
            </w:r>
          </w:hyperlink>
        </w:p>
        <w:p w14:paraId="7AC9D9D1" w14:textId="4F0EA0A9" w:rsidR="004226D2" w:rsidRDefault="004226D2">
          <w:pPr>
            <w:pStyle w:val="TOC2"/>
            <w:rPr>
              <w:b w:val="0"/>
              <w:noProof/>
              <w:sz w:val="24"/>
              <w:szCs w:val="24"/>
              <w:lang w:eastAsia="en-US"/>
            </w:rPr>
          </w:pPr>
          <w:hyperlink w:anchor="_Toc52540175" w:history="1">
            <w:r w:rsidRPr="00F20593">
              <w:rPr>
                <w:rStyle w:val="Hyperlink"/>
                <w:bCs/>
                <w:noProof/>
              </w:rPr>
              <w:t>Family Educational Rights and Privacy Act (FERPA)</w:t>
            </w:r>
            <w:r>
              <w:rPr>
                <w:noProof/>
                <w:webHidden/>
              </w:rPr>
              <w:tab/>
            </w:r>
            <w:r>
              <w:rPr>
                <w:noProof/>
                <w:webHidden/>
              </w:rPr>
              <w:fldChar w:fldCharType="begin"/>
            </w:r>
            <w:r>
              <w:rPr>
                <w:noProof/>
                <w:webHidden/>
              </w:rPr>
              <w:instrText xml:space="preserve"> PAGEREF _Toc52540175 \h </w:instrText>
            </w:r>
            <w:r>
              <w:rPr>
                <w:noProof/>
                <w:webHidden/>
              </w:rPr>
            </w:r>
            <w:r>
              <w:rPr>
                <w:noProof/>
                <w:webHidden/>
              </w:rPr>
              <w:fldChar w:fldCharType="separate"/>
            </w:r>
            <w:r>
              <w:rPr>
                <w:noProof/>
                <w:webHidden/>
              </w:rPr>
              <w:t>8</w:t>
            </w:r>
            <w:r>
              <w:rPr>
                <w:noProof/>
                <w:webHidden/>
              </w:rPr>
              <w:fldChar w:fldCharType="end"/>
            </w:r>
          </w:hyperlink>
        </w:p>
        <w:p w14:paraId="2CB61FDD" w14:textId="2D9D755D" w:rsidR="004226D2" w:rsidRDefault="004226D2">
          <w:pPr>
            <w:pStyle w:val="TOC2"/>
            <w:rPr>
              <w:b w:val="0"/>
              <w:noProof/>
              <w:sz w:val="24"/>
              <w:szCs w:val="24"/>
              <w:lang w:eastAsia="en-US"/>
            </w:rPr>
          </w:pPr>
          <w:hyperlink w:anchor="_Toc52540176" w:history="1">
            <w:r w:rsidRPr="00F20593">
              <w:rPr>
                <w:rStyle w:val="Hyperlink"/>
                <w:bCs/>
                <w:noProof/>
              </w:rPr>
              <w:t>Support for Student Parents</w:t>
            </w:r>
            <w:r>
              <w:rPr>
                <w:noProof/>
                <w:webHidden/>
              </w:rPr>
              <w:tab/>
            </w:r>
            <w:r>
              <w:rPr>
                <w:noProof/>
                <w:webHidden/>
              </w:rPr>
              <w:fldChar w:fldCharType="begin"/>
            </w:r>
            <w:r>
              <w:rPr>
                <w:noProof/>
                <w:webHidden/>
              </w:rPr>
              <w:instrText xml:space="preserve"> PAGEREF _Toc52540176 \h </w:instrText>
            </w:r>
            <w:r>
              <w:rPr>
                <w:noProof/>
                <w:webHidden/>
              </w:rPr>
            </w:r>
            <w:r>
              <w:rPr>
                <w:noProof/>
                <w:webHidden/>
              </w:rPr>
              <w:fldChar w:fldCharType="separate"/>
            </w:r>
            <w:r>
              <w:rPr>
                <w:noProof/>
                <w:webHidden/>
              </w:rPr>
              <w:t>8</w:t>
            </w:r>
            <w:r>
              <w:rPr>
                <w:noProof/>
                <w:webHidden/>
              </w:rPr>
              <w:fldChar w:fldCharType="end"/>
            </w:r>
          </w:hyperlink>
        </w:p>
        <w:p w14:paraId="61F11B5A" w14:textId="764D8B8C" w:rsidR="004226D2" w:rsidRDefault="004226D2">
          <w:pPr>
            <w:pStyle w:val="TOC1"/>
            <w:rPr>
              <w:b w:val="0"/>
              <w:noProof/>
              <w:lang w:eastAsia="en-US"/>
            </w:rPr>
          </w:pPr>
          <w:hyperlink w:anchor="_Toc52540177" w:history="1">
            <w:r w:rsidRPr="00F20593">
              <w:rPr>
                <w:rStyle w:val="Hyperlink"/>
                <w:noProof/>
              </w:rPr>
              <w:t>Tentative Course Schedule</w:t>
            </w:r>
            <w:r>
              <w:rPr>
                <w:noProof/>
                <w:webHidden/>
              </w:rPr>
              <w:tab/>
            </w:r>
            <w:r>
              <w:rPr>
                <w:noProof/>
                <w:webHidden/>
              </w:rPr>
              <w:fldChar w:fldCharType="begin"/>
            </w:r>
            <w:r>
              <w:rPr>
                <w:noProof/>
                <w:webHidden/>
              </w:rPr>
              <w:instrText xml:space="preserve"> PAGEREF _Toc52540177 \h </w:instrText>
            </w:r>
            <w:r>
              <w:rPr>
                <w:noProof/>
                <w:webHidden/>
              </w:rPr>
            </w:r>
            <w:r>
              <w:rPr>
                <w:noProof/>
                <w:webHidden/>
              </w:rPr>
              <w:fldChar w:fldCharType="separate"/>
            </w:r>
            <w:r>
              <w:rPr>
                <w:noProof/>
                <w:webHidden/>
              </w:rPr>
              <w:t>9</w:t>
            </w:r>
            <w:r>
              <w:rPr>
                <w:noProof/>
                <w:webHidden/>
              </w:rPr>
              <w:fldChar w:fldCharType="end"/>
            </w:r>
          </w:hyperlink>
        </w:p>
        <w:p w14:paraId="79B34321" w14:textId="1755C56E" w:rsidR="004226D2" w:rsidRDefault="004226D2">
          <w:pPr>
            <w:pStyle w:val="TOC1"/>
            <w:rPr>
              <w:b w:val="0"/>
              <w:noProof/>
              <w:lang w:eastAsia="en-US"/>
            </w:rPr>
          </w:pPr>
          <w:hyperlink w:anchor="_Toc52540178" w:history="1">
            <w:r w:rsidRPr="00F20593">
              <w:rPr>
                <w:rStyle w:val="Hyperlink"/>
                <w:rFonts w:eastAsia="Times New Roman"/>
                <w:i/>
                <w:noProof/>
              </w:rPr>
              <w:t>Dramatization of Physics TA's First Day of Class</w:t>
            </w:r>
            <w:r>
              <w:rPr>
                <w:noProof/>
                <w:webHidden/>
              </w:rPr>
              <w:tab/>
            </w:r>
            <w:r>
              <w:rPr>
                <w:noProof/>
                <w:webHidden/>
              </w:rPr>
              <w:fldChar w:fldCharType="begin"/>
            </w:r>
            <w:r>
              <w:rPr>
                <w:noProof/>
                <w:webHidden/>
              </w:rPr>
              <w:instrText xml:space="preserve"> PAGEREF _Toc52540178 \h </w:instrText>
            </w:r>
            <w:r>
              <w:rPr>
                <w:noProof/>
                <w:webHidden/>
              </w:rPr>
            </w:r>
            <w:r>
              <w:rPr>
                <w:noProof/>
                <w:webHidden/>
              </w:rPr>
              <w:fldChar w:fldCharType="separate"/>
            </w:r>
            <w:r>
              <w:rPr>
                <w:noProof/>
                <w:webHidden/>
              </w:rPr>
              <w:t>10</w:t>
            </w:r>
            <w:r>
              <w:rPr>
                <w:noProof/>
                <w:webHidden/>
              </w:rPr>
              <w:fldChar w:fldCharType="end"/>
            </w:r>
          </w:hyperlink>
        </w:p>
        <w:p w14:paraId="6D23375B" w14:textId="3623FC41" w:rsidR="004226D2" w:rsidRDefault="004226D2">
          <w:pPr>
            <w:pStyle w:val="TOC1"/>
            <w:rPr>
              <w:b w:val="0"/>
              <w:noProof/>
              <w:lang w:eastAsia="en-US"/>
            </w:rPr>
          </w:pPr>
          <w:hyperlink w:anchor="_Toc52540179" w:history="1">
            <w:r w:rsidRPr="00F20593">
              <w:rPr>
                <w:rStyle w:val="Hyperlink"/>
                <w:rFonts w:eastAsia="Times New Roman"/>
                <w:i/>
                <w:noProof/>
              </w:rPr>
              <w:t>Dramatization of Physics TA's First Day of Class</w:t>
            </w:r>
            <w:r>
              <w:rPr>
                <w:noProof/>
                <w:webHidden/>
              </w:rPr>
              <w:tab/>
            </w:r>
            <w:r>
              <w:rPr>
                <w:noProof/>
                <w:webHidden/>
              </w:rPr>
              <w:fldChar w:fldCharType="begin"/>
            </w:r>
            <w:r>
              <w:rPr>
                <w:noProof/>
                <w:webHidden/>
              </w:rPr>
              <w:instrText xml:space="preserve"> PAGEREF _Toc52540179 \h </w:instrText>
            </w:r>
            <w:r>
              <w:rPr>
                <w:noProof/>
                <w:webHidden/>
              </w:rPr>
            </w:r>
            <w:r>
              <w:rPr>
                <w:noProof/>
                <w:webHidden/>
              </w:rPr>
              <w:fldChar w:fldCharType="separate"/>
            </w:r>
            <w:r>
              <w:rPr>
                <w:noProof/>
                <w:webHidden/>
              </w:rPr>
              <w:t>11</w:t>
            </w:r>
            <w:r>
              <w:rPr>
                <w:noProof/>
                <w:webHidden/>
              </w:rPr>
              <w:fldChar w:fldCharType="end"/>
            </w:r>
          </w:hyperlink>
        </w:p>
        <w:p w14:paraId="7B0F8D53" w14:textId="5D0A3531" w:rsidR="004226D2" w:rsidRDefault="004226D2">
          <w:pPr>
            <w:pStyle w:val="TOC1"/>
            <w:rPr>
              <w:b w:val="0"/>
              <w:noProof/>
              <w:lang w:eastAsia="en-US"/>
            </w:rPr>
          </w:pPr>
          <w:hyperlink w:anchor="_Toc52540180" w:history="1">
            <w:r w:rsidRPr="00F20593">
              <w:rPr>
                <w:rStyle w:val="Hyperlink"/>
                <w:noProof/>
              </w:rPr>
              <w:t>Assignments and Grading</w:t>
            </w:r>
            <w:r>
              <w:rPr>
                <w:noProof/>
                <w:webHidden/>
              </w:rPr>
              <w:tab/>
            </w:r>
            <w:r>
              <w:rPr>
                <w:noProof/>
                <w:webHidden/>
              </w:rPr>
              <w:fldChar w:fldCharType="begin"/>
            </w:r>
            <w:r>
              <w:rPr>
                <w:noProof/>
                <w:webHidden/>
              </w:rPr>
              <w:instrText xml:space="preserve"> PAGEREF _Toc52540180 \h </w:instrText>
            </w:r>
            <w:r>
              <w:rPr>
                <w:noProof/>
                <w:webHidden/>
              </w:rPr>
            </w:r>
            <w:r>
              <w:rPr>
                <w:noProof/>
                <w:webHidden/>
              </w:rPr>
              <w:fldChar w:fldCharType="separate"/>
            </w:r>
            <w:r>
              <w:rPr>
                <w:noProof/>
                <w:webHidden/>
              </w:rPr>
              <w:t>13</w:t>
            </w:r>
            <w:r>
              <w:rPr>
                <w:noProof/>
                <w:webHidden/>
              </w:rPr>
              <w:fldChar w:fldCharType="end"/>
            </w:r>
          </w:hyperlink>
        </w:p>
        <w:p w14:paraId="1EAD9F51" w14:textId="0F060B93" w:rsidR="004226D2" w:rsidRDefault="004226D2">
          <w:pPr>
            <w:pStyle w:val="TOC3"/>
            <w:tabs>
              <w:tab w:val="right" w:leader="dot" w:pos="9350"/>
            </w:tabs>
            <w:rPr>
              <w:noProof/>
              <w:sz w:val="24"/>
              <w:szCs w:val="24"/>
              <w:lang w:eastAsia="en-US"/>
            </w:rPr>
          </w:pPr>
          <w:hyperlink w:anchor="_Toc52540181" w:history="1">
            <w:r w:rsidRPr="00F20593">
              <w:rPr>
                <w:rStyle w:val="Hyperlink"/>
                <w:rFonts w:cs="Times New Roman"/>
                <w:noProof/>
              </w:rPr>
              <w:t>In Class Participation:</w:t>
            </w:r>
            <w:r>
              <w:rPr>
                <w:noProof/>
                <w:webHidden/>
              </w:rPr>
              <w:tab/>
            </w:r>
            <w:r>
              <w:rPr>
                <w:noProof/>
                <w:webHidden/>
              </w:rPr>
              <w:fldChar w:fldCharType="begin"/>
            </w:r>
            <w:r>
              <w:rPr>
                <w:noProof/>
                <w:webHidden/>
              </w:rPr>
              <w:instrText xml:space="preserve"> PAGEREF _Toc52540181 \h </w:instrText>
            </w:r>
            <w:r>
              <w:rPr>
                <w:noProof/>
                <w:webHidden/>
              </w:rPr>
            </w:r>
            <w:r>
              <w:rPr>
                <w:noProof/>
                <w:webHidden/>
              </w:rPr>
              <w:fldChar w:fldCharType="separate"/>
            </w:r>
            <w:r>
              <w:rPr>
                <w:noProof/>
                <w:webHidden/>
              </w:rPr>
              <w:t>13</w:t>
            </w:r>
            <w:r>
              <w:rPr>
                <w:noProof/>
                <w:webHidden/>
              </w:rPr>
              <w:fldChar w:fldCharType="end"/>
            </w:r>
          </w:hyperlink>
        </w:p>
        <w:p w14:paraId="05C5AB24" w14:textId="56AF8226" w:rsidR="004226D2" w:rsidRDefault="004226D2">
          <w:pPr>
            <w:pStyle w:val="TOC3"/>
            <w:tabs>
              <w:tab w:val="right" w:leader="dot" w:pos="9350"/>
            </w:tabs>
            <w:rPr>
              <w:noProof/>
              <w:sz w:val="24"/>
              <w:szCs w:val="24"/>
              <w:lang w:eastAsia="en-US"/>
            </w:rPr>
          </w:pPr>
          <w:hyperlink w:anchor="_Toc52540182" w:history="1">
            <w:r w:rsidRPr="00F20593">
              <w:rPr>
                <w:rStyle w:val="Hyperlink"/>
                <w:rFonts w:cs="Times New Roman"/>
                <w:noProof/>
              </w:rPr>
              <w:t>Project Checkpoints:</w:t>
            </w:r>
            <w:r>
              <w:rPr>
                <w:noProof/>
                <w:webHidden/>
              </w:rPr>
              <w:tab/>
            </w:r>
            <w:r>
              <w:rPr>
                <w:noProof/>
                <w:webHidden/>
              </w:rPr>
              <w:fldChar w:fldCharType="begin"/>
            </w:r>
            <w:r>
              <w:rPr>
                <w:noProof/>
                <w:webHidden/>
              </w:rPr>
              <w:instrText xml:space="preserve"> PAGEREF _Toc52540182 \h </w:instrText>
            </w:r>
            <w:r>
              <w:rPr>
                <w:noProof/>
                <w:webHidden/>
              </w:rPr>
            </w:r>
            <w:r>
              <w:rPr>
                <w:noProof/>
                <w:webHidden/>
              </w:rPr>
              <w:fldChar w:fldCharType="separate"/>
            </w:r>
            <w:r>
              <w:rPr>
                <w:noProof/>
                <w:webHidden/>
              </w:rPr>
              <w:t>13</w:t>
            </w:r>
            <w:r>
              <w:rPr>
                <w:noProof/>
                <w:webHidden/>
              </w:rPr>
              <w:fldChar w:fldCharType="end"/>
            </w:r>
          </w:hyperlink>
        </w:p>
        <w:p w14:paraId="0B4326D9" w14:textId="513B9CF8" w:rsidR="004226D2" w:rsidRDefault="004226D2">
          <w:pPr>
            <w:pStyle w:val="TOC3"/>
            <w:tabs>
              <w:tab w:val="right" w:leader="dot" w:pos="9350"/>
            </w:tabs>
            <w:rPr>
              <w:noProof/>
              <w:sz w:val="24"/>
              <w:szCs w:val="24"/>
              <w:lang w:eastAsia="en-US"/>
            </w:rPr>
          </w:pPr>
          <w:hyperlink w:anchor="_Toc52540183" w:history="1">
            <w:r w:rsidRPr="00F20593">
              <w:rPr>
                <w:rStyle w:val="Hyperlink"/>
                <w:rFonts w:cs="Times New Roman"/>
                <w:noProof/>
              </w:rPr>
              <w:t>Reading Annotations:</w:t>
            </w:r>
            <w:r>
              <w:rPr>
                <w:noProof/>
                <w:webHidden/>
              </w:rPr>
              <w:tab/>
            </w:r>
            <w:r>
              <w:rPr>
                <w:noProof/>
                <w:webHidden/>
              </w:rPr>
              <w:fldChar w:fldCharType="begin"/>
            </w:r>
            <w:r>
              <w:rPr>
                <w:noProof/>
                <w:webHidden/>
              </w:rPr>
              <w:instrText xml:space="preserve"> PAGEREF _Toc52540183 \h </w:instrText>
            </w:r>
            <w:r>
              <w:rPr>
                <w:noProof/>
                <w:webHidden/>
              </w:rPr>
            </w:r>
            <w:r>
              <w:rPr>
                <w:noProof/>
                <w:webHidden/>
              </w:rPr>
              <w:fldChar w:fldCharType="separate"/>
            </w:r>
            <w:r>
              <w:rPr>
                <w:noProof/>
                <w:webHidden/>
              </w:rPr>
              <w:t>13</w:t>
            </w:r>
            <w:r>
              <w:rPr>
                <w:noProof/>
                <w:webHidden/>
              </w:rPr>
              <w:fldChar w:fldCharType="end"/>
            </w:r>
          </w:hyperlink>
        </w:p>
        <w:p w14:paraId="2A361119" w14:textId="43CEC54F" w:rsidR="004226D2" w:rsidRDefault="004226D2">
          <w:pPr>
            <w:pStyle w:val="TOC3"/>
            <w:tabs>
              <w:tab w:val="right" w:leader="dot" w:pos="9350"/>
            </w:tabs>
            <w:rPr>
              <w:noProof/>
              <w:sz w:val="24"/>
              <w:szCs w:val="24"/>
              <w:lang w:eastAsia="en-US"/>
            </w:rPr>
          </w:pPr>
          <w:hyperlink w:anchor="_Toc52540184" w:history="1">
            <w:r w:rsidRPr="00F20593">
              <w:rPr>
                <w:rStyle w:val="Hyperlink"/>
                <w:rFonts w:cs="Times New Roman"/>
                <w:noProof/>
              </w:rPr>
              <w:t>Student Thinking Project:</w:t>
            </w:r>
            <w:r>
              <w:rPr>
                <w:noProof/>
                <w:webHidden/>
              </w:rPr>
              <w:tab/>
            </w:r>
            <w:r>
              <w:rPr>
                <w:noProof/>
                <w:webHidden/>
              </w:rPr>
              <w:fldChar w:fldCharType="begin"/>
            </w:r>
            <w:r>
              <w:rPr>
                <w:noProof/>
                <w:webHidden/>
              </w:rPr>
              <w:instrText xml:space="preserve"> PAGEREF _Toc52540184 \h </w:instrText>
            </w:r>
            <w:r>
              <w:rPr>
                <w:noProof/>
                <w:webHidden/>
              </w:rPr>
            </w:r>
            <w:r>
              <w:rPr>
                <w:noProof/>
                <w:webHidden/>
              </w:rPr>
              <w:fldChar w:fldCharType="separate"/>
            </w:r>
            <w:r>
              <w:rPr>
                <w:noProof/>
                <w:webHidden/>
              </w:rPr>
              <w:t>13</w:t>
            </w:r>
            <w:r>
              <w:rPr>
                <w:noProof/>
                <w:webHidden/>
              </w:rPr>
              <w:fldChar w:fldCharType="end"/>
            </w:r>
          </w:hyperlink>
        </w:p>
        <w:p w14:paraId="773AC3BF" w14:textId="5C832A0C" w:rsidR="004226D2" w:rsidRDefault="004226D2">
          <w:pPr>
            <w:pStyle w:val="TOC3"/>
            <w:tabs>
              <w:tab w:val="right" w:leader="dot" w:pos="9350"/>
            </w:tabs>
            <w:rPr>
              <w:noProof/>
              <w:sz w:val="24"/>
              <w:szCs w:val="24"/>
              <w:lang w:eastAsia="en-US"/>
            </w:rPr>
          </w:pPr>
          <w:hyperlink w:anchor="_Toc52540185" w:history="1">
            <w:r w:rsidRPr="00F20593">
              <w:rPr>
                <w:rStyle w:val="Hyperlink"/>
                <w:rFonts w:cs="Times New Roman"/>
                <w:noProof/>
              </w:rPr>
              <w:t>Teaching Philosophy Statement:</w:t>
            </w:r>
            <w:r>
              <w:rPr>
                <w:noProof/>
                <w:webHidden/>
              </w:rPr>
              <w:tab/>
            </w:r>
            <w:r>
              <w:rPr>
                <w:noProof/>
                <w:webHidden/>
              </w:rPr>
              <w:fldChar w:fldCharType="begin"/>
            </w:r>
            <w:r>
              <w:rPr>
                <w:noProof/>
                <w:webHidden/>
              </w:rPr>
              <w:instrText xml:space="preserve"> PAGEREF _Toc52540185 \h </w:instrText>
            </w:r>
            <w:r>
              <w:rPr>
                <w:noProof/>
                <w:webHidden/>
              </w:rPr>
            </w:r>
            <w:r>
              <w:rPr>
                <w:noProof/>
                <w:webHidden/>
              </w:rPr>
              <w:fldChar w:fldCharType="separate"/>
            </w:r>
            <w:r>
              <w:rPr>
                <w:noProof/>
                <w:webHidden/>
              </w:rPr>
              <w:t>13</w:t>
            </w:r>
            <w:r>
              <w:rPr>
                <w:noProof/>
                <w:webHidden/>
              </w:rPr>
              <w:fldChar w:fldCharType="end"/>
            </w:r>
          </w:hyperlink>
        </w:p>
        <w:p w14:paraId="24746429" w14:textId="53F0DB7C" w:rsidR="004226D2" w:rsidRDefault="004226D2">
          <w:pPr>
            <w:pStyle w:val="TOC3"/>
            <w:tabs>
              <w:tab w:val="right" w:leader="dot" w:pos="9350"/>
            </w:tabs>
            <w:rPr>
              <w:noProof/>
              <w:sz w:val="24"/>
              <w:szCs w:val="24"/>
              <w:lang w:eastAsia="en-US"/>
            </w:rPr>
          </w:pPr>
          <w:hyperlink w:anchor="_Toc52540186" w:history="1">
            <w:r w:rsidRPr="00F20593">
              <w:rPr>
                <w:rStyle w:val="Hyperlink"/>
                <w:rFonts w:cs="Times New Roman"/>
                <w:noProof/>
              </w:rPr>
              <w:t>Curriculum Development Project (final project):</w:t>
            </w:r>
            <w:r>
              <w:rPr>
                <w:noProof/>
                <w:webHidden/>
              </w:rPr>
              <w:tab/>
            </w:r>
            <w:r>
              <w:rPr>
                <w:noProof/>
                <w:webHidden/>
              </w:rPr>
              <w:fldChar w:fldCharType="begin"/>
            </w:r>
            <w:r>
              <w:rPr>
                <w:noProof/>
                <w:webHidden/>
              </w:rPr>
              <w:instrText xml:space="preserve"> PAGEREF _Toc52540186 \h </w:instrText>
            </w:r>
            <w:r>
              <w:rPr>
                <w:noProof/>
                <w:webHidden/>
              </w:rPr>
            </w:r>
            <w:r>
              <w:rPr>
                <w:noProof/>
                <w:webHidden/>
              </w:rPr>
              <w:fldChar w:fldCharType="separate"/>
            </w:r>
            <w:r>
              <w:rPr>
                <w:noProof/>
                <w:webHidden/>
              </w:rPr>
              <w:t>13</w:t>
            </w:r>
            <w:r>
              <w:rPr>
                <w:noProof/>
                <w:webHidden/>
              </w:rPr>
              <w:fldChar w:fldCharType="end"/>
            </w:r>
          </w:hyperlink>
        </w:p>
        <w:p w14:paraId="2033306B" w14:textId="2FE31749" w:rsidR="004226D2" w:rsidRDefault="004226D2">
          <w:pPr>
            <w:pStyle w:val="TOC3"/>
            <w:tabs>
              <w:tab w:val="right" w:leader="dot" w:pos="9350"/>
            </w:tabs>
            <w:rPr>
              <w:noProof/>
              <w:sz w:val="24"/>
              <w:szCs w:val="24"/>
              <w:lang w:eastAsia="en-US"/>
            </w:rPr>
          </w:pPr>
          <w:hyperlink w:anchor="_Toc52540187" w:history="1">
            <w:r w:rsidRPr="00F20593">
              <w:rPr>
                <w:rStyle w:val="Hyperlink"/>
                <w:rFonts w:cs="Times New Roman"/>
                <w:noProof/>
              </w:rPr>
              <w:t>Total Points</w:t>
            </w:r>
            <w:r>
              <w:rPr>
                <w:noProof/>
                <w:webHidden/>
              </w:rPr>
              <w:tab/>
            </w:r>
            <w:r>
              <w:rPr>
                <w:noProof/>
                <w:webHidden/>
              </w:rPr>
              <w:fldChar w:fldCharType="begin"/>
            </w:r>
            <w:r>
              <w:rPr>
                <w:noProof/>
                <w:webHidden/>
              </w:rPr>
              <w:instrText xml:space="preserve"> PAGEREF _Toc52540187 \h </w:instrText>
            </w:r>
            <w:r>
              <w:rPr>
                <w:noProof/>
                <w:webHidden/>
              </w:rPr>
            </w:r>
            <w:r>
              <w:rPr>
                <w:noProof/>
                <w:webHidden/>
              </w:rPr>
              <w:fldChar w:fldCharType="separate"/>
            </w:r>
            <w:r>
              <w:rPr>
                <w:noProof/>
                <w:webHidden/>
              </w:rPr>
              <w:t>13</w:t>
            </w:r>
            <w:r>
              <w:rPr>
                <w:noProof/>
                <w:webHidden/>
              </w:rPr>
              <w:fldChar w:fldCharType="end"/>
            </w:r>
          </w:hyperlink>
        </w:p>
        <w:p w14:paraId="66D54333" w14:textId="0EC944BA" w:rsidR="004226D2" w:rsidRDefault="004226D2">
          <w:pPr>
            <w:pStyle w:val="TOC1"/>
            <w:rPr>
              <w:b w:val="0"/>
              <w:noProof/>
              <w:lang w:eastAsia="en-US"/>
            </w:rPr>
          </w:pPr>
          <w:hyperlink w:anchor="_Toc52540188" w:history="1">
            <w:r w:rsidRPr="00F20593">
              <w:rPr>
                <w:rStyle w:val="Hyperlink"/>
                <w:noProof/>
              </w:rPr>
              <w:t>In Class Discussion Participation Guide</w:t>
            </w:r>
            <w:r>
              <w:rPr>
                <w:noProof/>
                <w:webHidden/>
              </w:rPr>
              <w:tab/>
            </w:r>
            <w:r>
              <w:rPr>
                <w:noProof/>
                <w:webHidden/>
              </w:rPr>
              <w:fldChar w:fldCharType="begin"/>
            </w:r>
            <w:r>
              <w:rPr>
                <w:noProof/>
                <w:webHidden/>
              </w:rPr>
              <w:instrText xml:space="preserve"> PAGEREF _Toc52540188 \h </w:instrText>
            </w:r>
            <w:r>
              <w:rPr>
                <w:noProof/>
                <w:webHidden/>
              </w:rPr>
            </w:r>
            <w:r>
              <w:rPr>
                <w:noProof/>
                <w:webHidden/>
              </w:rPr>
              <w:fldChar w:fldCharType="separate"/>
            </w:r>
            <w:r>
              <w:rPr>
                <w:noProof/>
                <w:webHidden/>
              </w:rPr>
              <w:t>14</w:t>
            </w:r>
            <w:r>
              <w:rPr>
                <w:noProof/>
                <w:webHidden/>
              </w:rPr>
              <w:fldChar w:fldCharType="end"/>
            </w:r>
          </w:hyperlink>
        </w:p>
        <w:p w14:paraId="1E7FDC90" w14:textId="3DE0071C" w:rsidR="004226D2" w:rsidRDefault="004226D2">
          <w:pPr>
            <w:pStyle w:val="TOC2"/>
            <w:rPr>
              <w:b w:val="0"/>
              <w:noProof/>
              <w:sz w:val="24"/>
              <w:szCs w:val="24"/>
              <w:lang w:eastAsia="en-US"/>
            </w:rPr>
          </w:pPr>
          <w:hyperlink w:anchor="_Toc52540189" w:history="1">
            <w:r w:rsidRPr="00F20593">
              <w:rPr>
                <w:rStyle w:val="Hyperlink"/>
                <w:noProof/>
              </w:rPr>
              <w:t>Benefits of Discussion</w:t>
            </w:r>
            <w:r>
              <w:rPr>
                <w:noProof/>
                <w:webHidden/>
              </w:rPr>
              <w:tab/>
            </w:r>
            <w:r>
              <w:rPr>
                <w:noProof/>
                <w:webHidden/>
              </w:rPr>
              <w:fldChar w:fldCharType="begin"/>
            </w:r>
            <w:r>
              <w:rPr>
                <w:noProof/>
                <w:webHidden/>
              </w:rPr>
              <w:instrText xml:space="preserve"> PAGEREF _Toc52540189 \h </w:instrText>
            </w:r>
            <w:r>
              <w:rPr>
                <w:noProof/>
                <w:webHidden/>
              </w:rPr>
            </w:r>
            <w:r>
              <w:rPr>
                <w:noProof/>
                <w:webHidden/>
              </w:rPr>
              <w:fldChar w:fldCharType="separate"/>
            </w:r>
            <w:r>
              <w:rPr>
                <w:noProof/>
                <w:webHidden/>
              </w:rPr>
              <w:t>14</w:t>
            </w:r>
            <w:r>
              <w:rPr>
                <w:noProof/>
                <w:webHidden/>
              </w:rPr>
              <w:fldChar w:fldCharType="end"/>
            </w:r>
          </w:hyperlink>
        </w:p>
        <w:p w14:paraId="2A3D3C68" w14:textId="498766B5" w:rsidR="004226D2" w:rsidRDefault="004226D2">
          <w:pPr>
            <w:pStyle w:val="TOC2"/>
            <w:rPr>
              <w:b w:val="0"/>
              <w:noProof/>
              <w:sz w:val="24"/>
              <w:szCs w:val="24"/>
              <w:lang w:eastAsia="en-US"/>
            </w:rPr>
          </w:pPr>
          <w:hyperlink w:anchor="_Toc52540190" w:history="1">
            <w:r w:rsidRPr="00F20593">
              <w:rPr>
                <w:rStyle w:val="Hyperlink"/>
                <w:noProof/>
              </w:rPr>
              <w:t>Discussion Dispositions</w:t>
            </w:r>
            <w:r>
              <w:rPr>
                <w:noProof/>
                <w:webHidden/>
              </w:rPr>
              <w:tab/>
            </w:r>
            <w:r>
              <w:rPr>
                <w:noProof/>
                <w:webHidden/>
              </w:rPr>
              <w:fldChar w:fldCharType="begin"/>
            </w:r>
            <w:r>
              <w:rPr>
                <w:noProof/>
                <w:webHidden/>
              </w:rPr>
              <w:instrText xml:space="preserve"> PAGEREF _Toc52540190 \h </w:instrText>
            </w:r>
            <w:r>
              <w:rPr>
                <w:noProof/>
                <w:webHidden/>
              </w:rPr>
            </w:r>
            <w:r>
              <w:rPr>
                <w:noProof/>
                <w:webHidden/>
              </w:rPr>
              <w:fldChar w:fldCharType="separate"/>
            </w:r>
            <w:r>
              <w:rPr>
                <w:noProof/>
                <w:webHidden/>
              </w:rPr>
              <w:t>14</w:t>
            </w:r>
            <w:r>
              <w:rPr>
                <w:noProof/>
                <w:webHidden/>
              </w:rPr>
              <w:fldChar w:fldCharType="end"/>
            </w:r>
          </w:hyperlink>
        </w:p>
        <w:p w14:paraId="0A432F30" w14:textId="62F090DE" w:rsidR="004226D2" w:rsidRDefault="004226D2">
          <w:pPr>
            <w:pStyle w:val="TOC2"/>
            <w:rPr>
              <w:b w:val="0"/>
              <w:noProof/>
              <w:sz w:val="24"/>
              <w:szCs w:val="24"/>
              <w:lang w:eastAsia="en-US"/>
            </w:rPr>
          </w:pPr>
          <w:hyperlink w:anchor="_Toc52540191" w:history="1">
            <w:r w:rsidRPr="00F20593">
              <w:rPr>
                <w:rStyle w:val="Hyperlink"/>
                <w:noProof/>
              </w:rPr>
              <w:t>Student Responsibilities</w:t>
            </w:r>
            <w:r>
              <w:rPr>
                <w:noProof/>
                <w:webHidden/>
              </w:rPr>
              <w:tab/>
            </w:r>
            <w:r>
              <w:rPr>
                <w:noProof/>
                <w:webHidden/>
              </w:rPr>
              <w:fldChar w:fldCharType="begin"/>
            </w:r>
            <w:r>
              <w:rPr>
                <w:noProof/>
                <w:webHidden/>
              </w:rPr>
              <w:instrText xml:space="preserve"> PAGEREF _Toc52540191 \h </w:instrText>
            </w:r>
            <w:r>
              <w:rPr>
                <w:noProof/>
                <w:webHidden/>
              </w:rPr>
            </w:r>
            <w:r>
              <w:rPr>
                <w:noProof/>
                <w:webHidden/>
              </w:rPr>
              <w:fldChar w:fldCharType="separate"/>
            </w:r>
            <w:r>
              <w:rPr>
                <w:noProof/>
                <w:webHidden/>
              </w:rPr>
              <w:t>15</w:t>
            </w:r>
            <w:r>
              <w:rPr>
                <w:noProof/>
                <w:webHidden/>
              </w:rPr>
              <w:fldChar w:fldCharType="end"/>
            </w:r>
          </w:hyperlink>
        </w:p>
        <w:p w14:paraId="4E75E9E7" w14:textId="60DCE7CE" w:rsidR="004226D2" w:rsidRDefault="004226D2">
          <w:pPr>
            <w:pStyle w:val="TOC1"/>
            <w:rPr>
              <w:b w:val="0"/>
              <w:noProof/>
              <w:lang w:eastAsia="en-US"/>
            </w:rPr>
          </w:pPr>
          <w:hyperlink w:anchor="_Toc52540192" w:history="1">
            <w:r w:rsidRPr="00F20593">
              <w:rPr>
                <w:rStyle w:val="Hyperlink"/>
                <w:noProof/>
              </w:rPr>
              <w:t>Discussion Self-Evaluation</w:t>
            </w:r>
            <w:r>
              <w:rPr>
                <w:noProof/>
                <w:webHidden/>
              </w:rPr>
              <w:tab/>
            </w:r>
            <w:r>
              <w:rPr>
                <w:noProof/>
                <w:webHidden/>
              </w:rPr>
              <w:fldChar w:fldCharType="begin"/>
            </w:r>
            <w:r>
              <w:rPr>
                <w:noProof/>
                <w:webHidden/>
              </w:rPr>
              <w:instrText xml:space="preserve"> PAGEREF _Toc52540192 \h </w:instrText>
            </w:r>
            <w:r>
              <w:rPr>
                <w:noProof/>
                <w:webHidden/>
              </w:rPr>
            </w:r>
            <w:r>
              <w:rPr>
                <w:noProof/>
                <w:webHidden/>
              </w:rPr>
              <w:fldChar w:fldCharType="separate"/>
            </w:r>
            <w:r>
              <w:rPr>
                <w:noProof/>
                <w:webHidden/>
              </w:rPr>
              <w:t>16</w:t>
            </w:r>
            <w:r>
              <w:rPr>
                <w:noProof/>
                <w:webHidden/>
              </w:rPr>
              <w:fldChar w:fldCharType="end"/>
            </w:r>
          </w:hyperlink>
        </w:p>
        <w:p w14:paraId="1C9B15DE" w14:textId="7D813E2C" w:rsidR="004226D2" w:rsidRDefault="004226D2">
          <w:pPr>
            <w:pStyle w:val="TOC1"/>
            <w:rPr>
              <w:b w:val="0"/>
              <w:noProof/>
              <w:lang w:eastAsia="en-US"/>
            </w:rPr>
          </w:pPr>
          <w:hyperlink w:anchor="_Toc52540193" w:history="1">
            <w:r w:rsidRPr="00F20593">
              <w:rPr>
                <w:rStyle w:val="Hyperlink"/>
                <w:noProof/>
              </w:rPr>
              <w:t>Syllabus Signature Page</w:t>
            </w:r>
            <w:r>
              <w:rPr>
                <w:noProof/>
                <w:webHidden/>
              </w:rPr>
              <w:tab/>
            </w:r>
            <w:r>
              <w:rPr>
                <w:noProof/>
                <w:webHidden/>
              </w:rPr>
              <w:fldChar w:fldCharType="begin"/>
            </w:r>
            <w:r>
              <w:rPr>
                <w:noProof/>
                <w:webHidden/>
              </w:rPr>
              <w:instrText xml:space="preserve"> PAGEREF _Toc52540193 \h </w:instrText>
            </w:r>
            <w:r>
              <w:rPr>
                <w:noProof/>
                <w:webHidden/>
              </w:rPr>
            </w:r>
            <w:r>
              <w:rPr>
                <w:noProof/>
                <w:webHidden/>
              </w:rPr>
              <w:fldChar w:fldCharType="separate"/>
            </w:r>
            <w:r>
              <w:rPr>
                <w:noProof/>
                <w:webHidden/>
              </w:rPr>
              <w:t>17</w:t>
            </w:r>
            <w:r>
              <w:rPr>
                <w:noProof/>
                <w:webHidden/>
              </w:rPr>
              <w:fldChar w:fldCharType="end"/>
            </w:r>
          </w:hyperlink>
        </w:p>
        <w:p w14:paraId="4BAF8ABA" w14:textId="04A29C0D" w:rsidR="00E902FF" w:rsidRPr="00B9292C" w:rsidRDefault="00E902FF" w:rsidP="00E902FF">
          <w:pPr>
            <w:rPr>
              <w:rFonts w:ascii="Times New Roman" w:hAnsi="Times New Roman" w:cs="Times New Roman"/>
            </w:rPr>
          </w:pPr>
          <w:r w:rsidRPr="00B9292C">
            <w:rPr>
              <w:rFonts w:ascii="Times New Roman" w:hAnsi="Times New Roman" w:cs="Times New Roman"/>
              <w:b/>
              <w:bCs/>
              <w:noProof/>
            </w:rPr>
            <w:fldChar w:fldCharType="end"/>
          </w:r>
        </w:p>
      </w:sdtContent>
    </w:sdt>
    <w:p w14:paraId="2869E11B" w14:textId="77777777" w:rsidR="00E902FF" w:rsidRPr="00B9292C" w:rsidRDefault="00E902FF" w:rsidP="00E902FF">
      <w:pPr>
        <w:pStyle w:val="Heading1"/>
      </w:pPr>
      <w:bookmarkStart w:id="1" w:name="_Toc52540153"/>
      <w:r w:rsidRPr="00B9292C">
        <w:t>Course Description</w:t>
      </w:r>
      <w:bookmarkEnd w:id="1"/>
    </w:p>
    <w:p w14:paraId="00ED92FE" w14:textId="20CB39FE" w:rsidR="00B74B11" w:rsidRPr="00B9292C" w:rsidRDefault="00B74B11" w:rsidP="00B74B11">
      <w:pPr>
        <w:rPr>
          <w:rFonts w:ascii="Times New Roman" w:hAnsi="Times New Roman" w:cs="Times New Roman"/>
          <w:i/>
        </w:rPr>
      </w:pPr>
      <w:r w:rsidRPr="00B9292C">
        <w:rPr>
          <w:rFonts w:ascii="Times New Roman" w:hAnsi="Times New Roman" w:cs="Times New Roman"/>
        </w:rPr>
        <w:t xml:space="preserve">This course is designed for graduate students in the sciences and graduate students in science education who are interested in improving their science teaching and their students learning, and in pursuing careers in college science teaching.  </w:t>
      </w:r>
      <w:r w:rsidRPr="00B9292C">
        <w:rPr>
          <w:rFonts w:ascii="Times New Roman" w:hAnsi="Times New Roman" w:cs="Times New Roman"/>
          <w:b/>
          <w:bCs/>
        </w:rPr>
        <w:t xml:space="preserve">Central Course Question:  </w:t>
      </w:r>
      <w:r w:rsidRPr="00B9292C">
        <w:rPr>
          <w:rFonts w:ascii="Times New Roman" w:hAnsi="Times New Roman" w:cs="Times New Roman"/>
          <w:i/>
        </w:rPr>
        <w:t>How do college students best learn science and how do we best teach them?</w:t>
      </w:r>
    </w:p>
    <w:p w14:paraId="352CC702" w14:textId="53A1C77A" w:rsidR="00B74B11" w:rsidRPr="00B9292C" w:rsidRDefault="00B74B11" w:rsidP="00B74B11">
      <w:pPr>
        <w:rPr>
          <w:rFonts w:ascii="Times New Roman" w:hAnsi="Times New Roman" w:cs="Times New Roman"/>
        </w:rPr>
      </w:pPr>
      <w:r w:rsidRPr="00B9292C">
        <w:rPr>
          <w:rFonts w:ascii="Times New Roman" w:hAnsi="Times New Roman" w:cs="Times New Roman"/>
        </w:rPr>
        <w:t>The preparation of future scientists is intense, and typically emphasizes disciplinary knowledge and research.  However, many science graduate students will be expected to teach in their careers.  Approximately 75% of faculty positions in the U.S. are at institutions teaching</w:t>
      </w:r>
      <w:r w:rsidR="00E30E1A" w:rsidRPr="00B9292C">
        <w:rPr>
          <w:rFonts w:ascii="Times New Roman" w:hAnsi="Times New Roman" w:cs="Times New Roman"/>
        </w:rPr>
        <w:t xml:space="preserve"> and professional service</w:t>
      </w:r>
      <w:r w:rsidRPr="00B9292C">
        <w:rPr>
          <w:rFonts w:ascii="Times New Roman" w:hAnsi="Times New Roman" w:cs="Times New Roman"/>
        </w:rPr>
        <w:t xml:space="preserve"> </w:t>
      </w:r>
      <w:r w:rsidR="00E30E1A" w:rsidRPr="00B9292C">
        <w:rPr>
          <w:rFonts w:ascii="Times New Roman" w:hAnsi="Times New Roman" w:cs="Times New Roman"/>
        </w:rPr>
        <w:t>has</w:t>
      </w:r>
      <w:r w:rsidRPr="00B9292C">
        <w:rPr>
          <w:rFonts w:ascii="Times New Roman" w:hAnsi="Times New Roman" w:cs="Times New Roman"/>
        </w:rPr>
        <w:t xml:space="preserve"> equal or greater </w:t>
      </w:r>
      <w:r w:rsidR="00E30E1A" w:rsidRPr="00B9292C">
        <w:rPr>
          <w:rFonts w:ascii="Times New Roman" w:hAnsi="Times New Roman" w:cs="Times New Roman"/>
        </w:rPr>
        <w:t>importance than</w:t>
      </w:r>
      <w:r w:rsidRPr="00B9292C">
        <w:rPr>
          <w:rFonts w:ascii="Times New Roman" w:hAnsi="Times New Roman" w:cs="Times New Roman"/>
        </w:rPr>
        <w:t xml:space="preserve"> research. </w:t>
      </w:r>
      <w:r w:rsidR="00951AE4" w:rsidRPr="00B9292C">
        <w:rPr>
          <w:rFonts w:ascii="Times New Roman" w:hAnsi="Times New Roman" w:cs="Times New Roman"/>
        </w:rPr>
        <w:t>M</w:t>
      </w:r>
      <w:r w:rsidRPr="00B9292C">
        <w:rPr>
          <w:rFonts w:ascii="Times New Roman" w:hAnsi="Times New Roman" w:cs="Times New Roman"/>
        </w:rPr>
        <w:t xml:space="preserve">any </w:t>
      </w:r>
      <w:r w:rsidR="00951AE4" w:rsidRPr="00B9292C">
        <w:rPr>
          <w:rFonts w:ascii="Times New Roman" w:hAnsi="Times New Roman" w:cs="Times New Roman"/>
        </w:rPr>
        <w:t xml:space="preserve">people with science degrees </w:t>
      </w:r>
      <w:r w:rsidRPr="00B9292C">
        <w:rPr>
          <w:rFonts w:ascii="Times New Roman" w:hAnsi="Times New Roman" w:cs="Times New Roman"/>
        </w:rPr>
        <w:t xml:space="preserve">take positions </w:t>
      </w:r>
      <w:r w:rsidR="00E30E1A" w:rsidRPr="00B9292C">
        <w:rPr>
          <w:rFonts w:ascii="Times New Roman" w:hAnsi="Times New Roman" w:cs="Times New Roman"/>
        </w:rPr>
        <w:t>these</w:t>
      </w:r>
      <w:r w:rsidRPr="00B9292C">
        <w:rPr>
          <w:rFonts w:ascii="Times New Roman" w:hAnsi="Times New Roman" w:cs="Times New Roman"/>
        </w:rPr>
        <w:t xml:space="preserve"> universities characterized as </w:t>
      </w:r>
      <w:r w:rsidR="00951AE4" w:rsidRPr="00B9292C">
        <w:rPr>
          <w:rFonts w:ascii="Times New Roman" w:hAnsi="Times New Roman" w:cs="Times New Roman"/>
        </w:rPr>
        <w:t>“</w:t>
      </w:r>
      <w:r w:rsidRPr="00B9292C">
        <w:rPr>
          <w:rFonts w:ascii="Times New Roman" w:hAnsi="Times New Roman" w:cs="Times New Roman"/>
        </w:rPr>
        <w:t>teaching institutions</w:t>
      </w:r>
      <w:r w:rsidR="00951AE4" w:rsidRPr="00B9292C">
        <w:rPr>
          <w:rFonts w:ascii="Times New Roman" w:hAnsi="Times New Roman" w:cs="Times New Roman"/>
        </w:rPr>
        <w:t>”</w:t>
      </w:r>
      <w:r w:rsidR="00E30E1A" w:rsidRPr="00B9292C">
        <w:rPr>
          <w:rFonts w:ascii="Times New Roman" w:hAnsi="Times New Roman" w:cs="Times New Roman"/>
        </w:rPr>
        <w:t xml:space="preserve"> and “comprehensive universities.”</w:t>
      </w:r>
      <w:r w:rsidRPr="00B9292C">
        <w:rPr>
          <w:rFonts w:ascii="Times New Roman" w:hAnsi="Times New Roman" w:cs="Times New Roman"/>
        </w:rPr>
        <w:t xml:space="preserve"> It follows then, that some attention to learning about science teaching and learning is essential in the preparation of science graduate students. </w:t>
      </w:r>
    </w:p>
    <w:p w14:paraId="11DB5C11" w14:textId="77777777" w:rsidR="00B74B11" w:rsidRPr="00B9292C" w:rsidRDefault="00B74B11" w:rsidP="00B74B11">
      <w:pPr>
        <w:rPr>
          <w:rFonts w:ascii="Times New Roman" w:hAnsi="Times New Roman" w:cs="Times New Roman"/>
        </w:rPr>
      </w:pPr>
      <w:r w:rsidRPr="00B9292C">
        <w:rPr>
          <w:rFonts w:ascii="Times New Roman" w:hAnsi="Times New Roman" w:cs="Times New Roman"/>
        </w:rPr>
        <w:t>We know from recent studies that: 1) university students often leave science majors due to poor teaching, 2) K-12 students do not measure up when it comes to understanding science, and 3) public understanding of science is at an all time low.  It is the responsibility of future science faculty to strive to create, not just future scientists, but a scientifically literate populace prepared to deal with important issues that face the world that require understanding science. Thus the broader purpose of this course is to contribute to the reform of science education, K-20.</w:t>
      </w:r>
    </w:p>
    <w:p w14:paraId="2767A9F8" w14:textId="456E18DA" w:rsidR="00E902FF" w:rsidRPr="00B9292C" w:rsidRDefault="005D4799" w:rsidP="00E902FF">
      <w:pPr>
        <w:pStyle w:val="Heading1"/>
        <w:rPr>
          <w:sz w:val="28"/>
          <w:szCs w:val="28"/>
        </w:rPr>
      </w:pPr>
      <w:bookmarkStart w:id="2" w:name="_Toc52540154"/>
      <w:r>
        <w:rPr>
          <w:sz w:val="28"/>
          <w:szCs w:val="28"/>
        </w:rPr>
        <w:lastRenderedPageBreak/>
        <w:t>Student</w:t>
      </w:r>
      <w:r w:rsidR="006471F2" w:rsidRPr="00B9292C">
        <w:rPr>
          <w:sz w:val="28"/>
          <w:szCs w:val="28"/>
        </w:rPr>
        <w:t xml:space="preserve"> Learning Outcomes</w:t>
      </w:r>
      <w:bookmarkEnd w:id="2"/>
    </w:p>
    <w:p w14:paraId="64CD9824" w14:textId="3CE93413" w:rsidR="00541FAB" w:rsidRPr="00B9292C" w:rsidRDefault="00541FAB" w:rsidP="00541FAB">
      <w:pPr>
        <w:pStyle w:val="ListParagraph"/>
        <w:ind w:left="360"/>
        <w:rPr>
          <w:rFonts w:ascii="Times New Roman" w:hAnsi="Times New Roman" w:cs="Times New Roman"/>
        </w:rPr>
      </w:pPr>
      <w:r w:rsidRPr="00B9292C">
        <w:rPr>
          <w:rFonts w:ascii="Times New Roman" w:hAnsi="Times New Roman" w:cs="Times New Roman"/>
        </w:rPr>
        <w:t>This course is designed to help you develop the knowledge necessary for effective teaching of college science. By the end of this course, I expect that you will:</w:t>
      </w:r>
    </w:p>
    <w:p w14:paraId="597F8C7A" w14:textId="77777777" w:rsidR="00D778B3" w:rsidRPr="00B9292C" w:rsidRDefault="00D778B3" w:rsidP="00541FAB">
      <w:pPr>
        <w:pStyle w:val="ListParagraph"/>
        <w:ind w:left="360"/>
        <w:rPr>
          <w:rFonts w:ascii="Times New Roman" w:hAnsi="Times New Roman" w:cs="Times New Roman"/>
        </w:rPr>
      </w:pPr>
    </w:p>
    <w:p w14:paraId="46A4613F" w14:textId="0189247C" w:rsidR="00541FAB" w:rsidRPr="00B9292C" w:rsidRDefault="00541FAB" w:rsidP="000B3474">
      <w:pPr>
        <w:pStyle w:val="ListParagraph"/>
        <w:numPr>
          <w:ilvl w:val="0"/>
          <w:numId w:val="9"/>
        </w:numPr>
        <w:spacing w:after="0"/>
        <w:rPr>
          <w:rFonts w:ascii="Times New Roman" w:eastAsia="Times New Roman" w:hAnsi="Times New Roman" w:cs="Times New Roman"/>
          <w:lang w:eastAsia="en-US"/>
        </w:rPr>
      </w:pPr>
      <w:r w:rsidRPr="00B9292C">
        <w:rPr>
          <w:rFonts w:ascii="Times New Roman" w:eastAsia="Times New Roman" w:hAnsi="Times New Roman" w:cs="Times New Roman"/>
          <w:color w:val="000000"/>
          <w:lang w:eastAsia="en-US"/>
        </w:rPr>
        <w:t xml:space="preserve">Demonstrate knowledge of and the ability to implement a range of </w:t>
      </w:r>
      <w:r w:rsidR="006A7417" w:rsidRPr="00B9292C">
        <w:rPr>
          <w:rFonts w:ascii="Times New Roman" w:eastAsia="Times New Roman" w:hAnsi="Times New Roman" w:cs="Times New Roman"/>
          <w:color w:val="000000"/>
          <w:lang w:eastAsia="en-US"/>
        </w:rPr>
        <w:t>science</w:t>
      </w:r>
      <w:r w:rsidRPr="00B9292C">
        <w:rPr>
          <w:rFonts w:ascii="Times New Roman" w:eastAsia="Times New Roman" w:hAnsi="Times New Roman" w:cs="Times New Roman"/>
          <w:color w:val="000000"/>
          <w:lang w:eastAsia="en-US"/>
        </w:rPr>
        <w:t>-focused instructional strategies that promote active learning within an integrated curriculum (e.g. inquiry investigations, authentic projects, critical thinking, written and oral communication skills).</w:t>
      </w:r>
    </w:p>
    <w:p w14:paraId="2A269CA0" w14:textId="5957031E" w:rsidR="00541FAB" w:rsidRPr="00B9292C" w:rsidRDefault="00541FAB" w:rsidP="000B3474">
      <w:pPr>
        <w:pStyle w:val="ListParagraph"/>
        <w:numPr>
          <w:ilvl w:val="0"/>
          <w:numId w:val="9"/>
        </w:numPr>
        <w:spacing w:after="0"/>
        <w:rPr>
          <w:rFonts w:ascii="Times New Roman" w:eastAsia="Times New Roman" w:hAnsi="Times New Roman" w:cs="Times New Roman"/>
          <w:lang w:eastAsia="en-US"/>
        </w:rPr>
      </w:pPr>
      <w:r w:rsidRPr="00B9292C">
        <w:rPr>
          <w:rFonts w:ascii="Times New Roman" w:eastAsia="Times New Roman" w:hAnsi="Times New Roman" w:cs="Times New Roman"/>
          <w:color w:val="000000"/>
          <w:lang w:eastAsia="en-US"/>
        </w:rPr>
        <w:t>Demonstrate knowledge of and ability to design, implement and use different types of evidence for either formative purposes, i.e. to make adjustments to teaching and learning, or summative purposes, i.e., to assign student grades.</w:t>
      </w:r>
    </w:p>
    <w:p w14:paraId="728AE46A" w14:textId="363071FD" w:rsidR="00541FAB" w:rsidRPr="00B9292C" w:rsidRDefault="00541FAB" w:rsidP="000B3474">
      <w:pPr>
        <w:pStyle w:val="ListParagraph"/>
        <w:numPr>
          <w:ilvl w:val="0"/>
          <w:numId w:val="9"/>
        </w:numPr>
        <w:spacing w:after="0"/>
        <w:rPr>
          <w:rFonts w:ascii="Times New Roman" w:eastAsia="Times New Roman" w:hAnsi="Times New Roman" w:cs="Times New Roman"/>
          <w:lang w:eastAsia="en-US"/>
        </w:rPr>
      </w:pPr>
      <w:r w:rsidRPr="00B9292C">
        <w:rPr>
          <w:rFonts w:ascii="Times New Roman" w:eastAsia="Times New Roman" w:hAnsi="Times New Roman" w:cs="Times New Roman"/>
          <w:color w:val="000000"/>
          <w:lang w:eastAsia="en-US"/>
        </w:rPr>
        <w:t xml:space="preserve">Demonstrate knowledge and practices of how to conceptualize unit and lesson plans using Backward Design </w:t>
      </w:r>
      <w:r w:rsidR="00D778B3" w:rsidRPr="00B9292C">
        <w:rPr>
          <w:rFonts w:ascii="Times New Roman" w:eastAsia="Times New Roman" w:hAnsi="Times New Roman" w:cs="Times New Roman"/>
          <w:color w:val="000000"/>
          <w:lang w:eastAsia="en-US"/>
        </w:rPr>
        <w:t xml:space="preserve">or Integrated Course design </w:t>
      </w:r>
      <w:r w:rsidRPr="00B9292C">
        <w:rPr>
          <w:rFonts w:ascii="Times New Roman" w:eastAsia="Times New Roman" w:hAnsi="Times New Roman" w:cs="Times New Roman"/>
          <w:color w:val="000000"/>
          <w:lang w:eastAsia="en-US"/>
        </w:rPr>
        <w:t xml:space="preserve">which </w:t>
      </w:r>
      <w:r w:rsidR="00D778B3" w:rsidRPr="00B9292C">
        <w:rPr>
          <w:rFonts w:ascii="Times New Roman" w:eastAsia="Times New Roman" w:hAnsi="Times New Roman" w:cs="Times New Roman"/>
          <w:color w:val="000000"/>
          <w:lang w:eastAsia="en-US"/>
        </w:rPr>
        <w:t>should guide both</w:t>
      </w:r>
      <w:r w:rsidRPr="00B9292C">
        <w:rPr>
          <w:rFonts w:ascii="Times New Roman" w:eastAsia="Times New Roman" w:hAnsi="Times New Roman" w:cs="Times New Roman"/>
          <w:color w:val="000000"/>
          <w:lang w:eastAsia="en-US"/>
        </w:rPr>
        <w:t xml:space="preserve"> the creation of daily lesson plans</w:t>
      </w:r>
      <w:r w:rsidR="00D778B3" w:rsidRPr="00B9292C">
        <w:rPr>
          <w:rFonts w:ascii="Times New Roman" w:eastAsia="Times New Roman" w:hAnsi="Times New Roman" w:cs="Times New Roman"/>
          <w:color w:val="000000"/>
          <w:lang w:eastAsia="en-US"/>
        </w:rPr>
        <w:t xml:space="preserve"> and a </w:t>
      </w:r>
      <w:r w:rsidRPr="00B9292C">
        <w:rPr>
          <w:rFonts w:ascii="Times New Roman" w:eastAsia="Times New Roman" w:hAnsi="Times New Roman" w:cs="Times New Roman"/>
          <w:color w:val="000000"/>
          <w:lang w:eastAsia="en-US"/>
        </w:rPr>
        <w:t>curricular unit. In conceptualizing</w:t>
      </w:r>
      <w:r w:rsidR="00D778B3" w:rsidRPr="00B9292C">
        <w:rPr>
          <w:rFonts w:ascii="Times New Roman" w:eastAsia="Times New Roman" w:hAnsi="Times New Roman" w:cs="Times New Roman"/>
          <w:color w:val="000000"/>
          <w:lang w:eastAsia="en-US"/>
        </w:rPr>
        <w:t xml:space="preserve"> a</w:t>
      </w:r>
      <w:r w:rsidRPr="00B9292C">
        <w:rPr>
          <w:rFonts w:ascii="Times New Roman" w:eastAsia="Times New Roman" w:hAnsi="Times New Roman" w:cs="Times New Roman"/>
          <w:color w:val="000000"/>
          <w:lang w:eastAsia="en-US"/>
        </w:rPr>
        <w:t xml:space="preserve"> unit plan, the three stages of backward design should be considered: identify desired results, determine assessment evidence</w:t>
      </w:r>
      <w:r w:rsidR="00D778B3" w:rsidRPr="00B9292C">
        <w:rPr>
          <w:rFonts w:ascii="Times New Roman" w:eastAsia="Times New Roman" w:hAnsi="Times New Roman" w:cs="Times New Roman"/>
          <w:color w:val="000000"/>
          <w:lang w:eastAsia="en-US"/>
        </w:rPr>
        <w:t>,</w:t>
      </w:r>
      <w:r w:rsidRPr="00B9292C">
        <w:rPr>
          <w:rFonts w:ascii="Times New Roman" w:eastAsia="Times New Roman" w:hAnsi="Times New Roman" w:cs="Times New Roman"/>
          <w:color w:val="000000"/>
          <w:lang w:eastAsia="en-US"/>
        </w:rPr>
        <w:t xml:space="preserve"> and planning of learning experience</w:t>
      </w:r>
      <w:r w:rsidR="00D778B3" w:rsidRPr="00B9292C">
        <w:rPr>
          <w:rFonts w:ascii="Times New Roman" w:eastAsia="Times New Roman" w:hAnsi="Times New Roman" w:cs="Times New Roman"/>
          <w:color w:val="000000"/>
          <w:lang w:eastAsia="en-US"/>
        </w:rPr>
        <w:t>s</w:t>
      </w:r>
      <w:r w:rsidRPr="00B9292C">
        <w:rPr>
          <w:rFonts w:ascii="Times New Roman" w:eastAsia="Times New Roman" w:hAnsi="Times New Roman" w:cs="Times New Roman"/>
          <w:color w:val="000000"/>
          <w:lang w:eastAsia="en-US"/>
        </w:rPr>
        <w:t xml:space="preserve">. </w:t>
      </w:r>
    </w:p>
    <w:p w14:paraId="56836980" w14:textId="24B45F68" w:rsidR="00541FAB" w:rsidRPr="00B9292C" w:rsidRDefault="00541FAB" w:rsidP="000B3474">
      <w:pPr>
        <w:pStyle w:val="ListParagraph"/>
        <w:numPr>
          <w:ilvl w:val="0"/>
          <w:numId w:val="9"/>
        </w:numPr>
        <w:rPr>
          <w:rFonts w:ascii="Times New Roman" w:hAnsi="Times New Roman" w:cs="Times New Roman"/>
        </w:rPr>
      </w:pPr>
      <w:r w:rsidRPr="00B9292C">
        <w:rPr>
          <w:rFonts w:ascii="Times New Roman" w:hAnsi="Times New Roman" w:cs="Times New Roman"/>
        </w:rPr>
        <w:t>Design class periods that have 2-4 specific, measurable, attainable, relevant, and time-based learning goals. These learning goals must be aligned with instruction and with assessments for the unit.</w:t>
      </w:r>
    </w:p>
    <w:p w14:paraId="61A80299" w14:textId="0F4E4CEA" w:rsidR="00541FAB" w:rsidRPr="00B9292C" w:rsidRDefault="00D778B3" w:rsidP="000B3474">
      <w:pPr>
        <w:pStyle w:val="ListParagraph"/>
        <w:numPr>
          <w:ilvl w:val="0"/>
          <w:numId w:val="9"/>
        </w:numPr>
        <w:rPr>
          <w:rFonts w:ascii="Times New Roman" w:hAnsi="Times New Roman" w:cs="Times New Roman"/>
        </w:rPr>
      </w:pPr>
      <w:r w:rsidRPr="00B9292C">
        <w:rPr>
          <w:rFonts w:ascii="Times New Roman" w:hAnsi="Times New Roman" w:cs="Times New Roman"/>
        </w:rPr>
        <w:t>Demonstrate ability to evaluate</w:t>
      </w:r>
      <w:r w:rsidR="00541FAB" w:rsidRPr="00B9292C">
        <w:rPr>
          <w:rFonts w:ascii="Times New Roman" w:hAnsi="Times New Roman" w:cs="Times New Roman"/>
        </w:rPr>
        <w:t xml:space="preserve"> a traditional laboratory </w:t>
      </w:r>
      <w:r w:rsidRPr="00B9292C">
        <w:rPr>
          <w:rFonts w:ascii="Times New Roman" w:hAnsi="Times New Roman" w:cs="Times New Roman"/>
        </w:rPr>
        <w:t xml:space="preserve">and redesign the lab to </w:t>
      </w:r>
      <w:r w:rsidR="00541FAB" w:rsidRPr="00B9292C">
        <w:rPr>
          <w:rFonts w:ascii="Times New Roman" w:hAnsi="Times New Roman" w:cs="Times New Roman"/>
        </w:rPr>
        <w:t xml:space="preserve">reflect the essential features </w:t>
      </w:r>
      <w:r w:rsidRPr="00B9292C">
        <w:rPr>
          <w:rFonts w:ascii="Times New Roman" w:hAnsi="Times New Roman" w:cs="Times New Roman"/>
        </w:rPr>
        <w:t>of</w:t>
      </w:r>
      <w:r w:rsidR="00541FAB" w:rsidRPr="00B9292C">
        <w:rPr>
          <w:rFonts w:ascii="Times New Roman" w:hAnsi="Times New Roman" w:cs="Times New Roman"/>
        </w:rPr>
        <w:t xml:space="preserve"> inquiry-based science instruction per Inquiry and the National Science Education Standards, NRC (2000)</w:t>
      </w:r>
      <w:r w:rsidRPr="00B9292C">
        <w:rPr>
          <w:rFonts w:ascii="Times New Roman" w:hAnsi="Times New Roman" w:cs="Times New Roman"/>
        </w:rPr>
        <w:t>.</w:t>
      </w:r>
    </w:p>
    <w:p w14:paraId="52D77035" w14:textId="65FD9948" w:rsidR="00541FAB" w:rsidRPr="00B9292C" w:rsidRDefault="00541FAB" w:rsidP="000B3474">
      <w:pPr>
        <w:pStyle w:val="ListParagraph"/>
        <w:numPr>
          <w:ilvl w:val="0"/>
          <w:numId w:val="9"/>
        </w:numPr>
        <w:rPr>
          <w:rFonts w:ascii="Times New Roman" w:hAnsi="Times New Roman" w:cs="Times New Roman"/>
          <w:snapToGrid w:val="0"/>
        </w:rPr>
      </w:pPr>
      <w:r w:rsidRPr="00B9292C">
        <w:rPr>
          <w:rFonts w:ascii="Times New Roman" w:hAnsi="Times New Roman" w:cs="Times New Roman"/>
        </w:rPr>
        <w:t>Write a teaching philosophy that reflects current educational research and an evidence-based understanding of principles related to science learning.</w:t>
      </w:r>
      <w:r w:rsidR="00D778B3" w:rsidRPr="00B9292C">
        <w:rPr>
          <w:rFonts w:ascii="Times New Roman" w:hAnsi="Times New Roman" w:cs="Times New Roman"/>
        </w:rPr>
        <w:t xml:space="preserve"> The philosophy should also document </w:t>
      </w:r>
      <w:r w:rsidRPr="00B9292C">
        <w:rPr>
          <w:rFonts w:ascii="Times New Roman" w:hAnsi="Times New Roman" w:cs="Times New Roman"/>
          <w:snapToGrid w:val="0"/>
        </w:rPr>
        <w:t xml:space="preserve">a disposition to reflect on practice and seek out continuing opportunities for professional development. </w:t>
      </w:r>
    </w:p>
    <w:p w14:paraId="2DC4BB28" w14:textId="77777777" w:rsidR="00E902FF" w:rsidRPr="00B9292C" w:rsidRDefault="00E902FF" w:rsidP="00E902FF">
      <w:pPr>
        <w:pStyle w:val="Heading1"/>
      </w:pPr>
      <w:bookmarkStart w:id="3" w:name="_Toc52540155"/>
      <w:r w:rsidRPr="00B9292C">
        <w:t>Textbooks and Materials</w:t>
      </w:r>
      <w:bookmarkEnd w:id="3"/>
    </w:p>
    <w:p w14:paraId="6F4CC4BF" w14:textId="77777777" w:rsidR="00B74B11" w:rsidRPr="00B9292C" w:rsidRDefault="00B74B11" w:rsidP="00B74B11">
      <w:pPr>
        <w:pStyle w:val="Heading2"/>
      </w:pPr>
      <w:bookmarkStart w:id="4" w:name="_Toc52540156"/>
      <w:r w:rsidRPr="00B9292C">
        <w:t>Materials</w:t>
      </w:r>
      <w:bookmarkEnd w:id="4"/>
    </w:p>
    <w:p w14:paraId="79D91D95" w14:textId="733A7882" w:rsidR="00076814" w:rsidRPr="00B9292C" w:rsidRDefault="00E30E1A" w:rsidP="00E30E1A">
      <w:pPr>
        <w:ind w:left="720"/>
        <w:rPr>
          <w:rFonts w:ascii="Times New Roman" w:hAnsi="Times New Roman" w:cs="Times New Roman"/>
        </w:rPr>
      </w:pPr>
      <w:r w:rsidRPr="00B9292C">
        <w:rPr>
          <w:rFonts w:ascii="Times New Roman" w:hAnsi="Times New Roman" w:cs="Times New Roman"/>
        </w:rPr>
        <w:t>A folder or binder for organizing course materials. Some handouts will be revisited over multiple weeks. Please bring back key handouts every week.</w:t>
      </w:r>
    </w:p>
    <w:p w14:paraId="1950C642" w14:textId="08708F2A" w:rsidR="00076814" w:rsidRPr="00B9292C" w:rsidRDefault="00076814" w:rsidP="00B74B11">
      <w:pPr>
        <w:ind w:firstLine="720"/>
        <w:rPr>
          <w:rFonts w:ascii="Times New Roman" w:hAnsi="Times New Roman" w:cs="Times New Roman"/>
        </w:rPr>
      </w:pPr>
      <w:r w:rsidRPr="00B9292C">
        <w:rPr>
          <w:rFonts w:ascii="Times New Roman" w:hAnsi="Times New Roman" w:cs="Times New Roman"/>
        </w:rPr>
        <w:t>Notebook paper</w:t>
      </w:r>
    </w:p>
    <w:p w14:paraId="0C8D59A1" w14:textId="21DF1A39" w:rsidR="002F0325" w:rsidRPr="00B9292C" w:rsidRDefault="002F0325" w:rsidP="00B74B11">
      <w:pPr>
        <w:ind w:firstLine="720"/>
        <w:rPr>
          <w:rFonts w:ascii="Times New Roman" w:hAnsi="Times New Roman" w:cs="Times New Roman"/>
        </w:rPr>
      </w:pPr>
      <w:r w:rsidRPr="00B9292C">
        <w:rPr>
          <w:rFonts w:ascii="Times New Roman" w:hAnsi="Times New Roman" w:cs="Times New Roman"/>
        </w:rPr>
        <w:t>An electronic device (compute</w:t>
      </w:r>
      <w:r w:rsidR="00E30E1A" w:rsidRPr="00B9292C">
        <w:rPr>
          <w:rFonts w:ascii="Times New Roman" w:hAnsi="Times New Roman" w:cs="Times New Roman"/>
        </w:rPr>
        <w:t>r or tablet is preferred)</w:t>
      </w:r>
    </w:p>
    <w:p w14:paraId="6F8EBF5D" w14:textId="77777777" w:rsidR="00B74B11" w:rsidRPr="00B9292C" w:rsidRDefault="00B74B11" w:rsidP="00B74B11">
      <w:pPr>
        <w:pStyle w:val="Heading2"/>
      </w:pPr>
      <w:bookmarkStart w:id="5" w:name="_Toc52540157"/>
      <w:r w:rsidRPr="00B9292C">
        <w:t>Required Textbooks</w:t>
      </w:r>
      <w:bookmarkEnd w:id="5"/>
    </w:p>
    <w:p w14:paraId="5250414E" w14:textId="77777777" w:rsidR="00B74B11" w:rsidRPr="00B9292C" w:rsidRDefault="00B74B11" w:rsidP="002B12C6">
      <w:pPr>
        <w:rPr>
          <w:rFonts w:ascii="Times New Roman" w:hAnsi="Times New Roman" w:cs="Times New Roman"/>
        </w:rPr>
      </w:pPr>
      <w:r w:rsidRPr="00B9292C">
        <w:rPr>
          <w:rFonts w:ascii="Times New Roman" w:hAnsi="Times New Roman" w:cs="Times New Roman"/>
        </w:rPr>
        <w:t>Committee on U</w:t>
      </w:r>
      <w:r w:rsidR="004D1194" w:rsidRPr="00B9292C">
        <w:rPr>
          <w:rFonts w:ascii="Times New Roman" w:hAnsi="Times New Roman" w:cs="Times New Roman"/>
        </w:rPr>
        <w:t xml:space="preserve">ndergraduate Science Education. (1997). </w:t>
      </w:r>
      <w:r w:rsidR="004D1194" w:rsidRPr="00B9292C">
        <w:rPr>
          <w:rFonts w:ascii="Times New Roman" w:hAnsi="Times New Roman" w:cs="Times New Roman"/>
          <w:i/>
          <w:iCs/>
        </w:rPr>
        <w:t>Science teaching reconsidered: A h</w:t>
      </w:r>
      <w:r w:rsidRPr="00B9292C">
        <w:rPr>
          <w:rFonts w:ascii="Times New Roman" w:hAnsi="Times New Roman" w:cs="Times New Roman"/>
          <w:i/>
          <w:iCs/>
        </w:rPr>
        <w:t>andbook</w:t>
      </w:r>
      <w:r w:rsidR="004D1194" w:rsidRPr="00B9292C">
        <w:rPr>
          <w:rFonts w:ascii="Times New Roman" w:hAnsi="Times New Roman" w:cs="Times New Roman"/>
        </w:rPr>
        <w:t xml:space="preserve">. </w:t>
      </w:r>
      <w:r w:rsidRPr="00B9292C">
        <w:rPr>
          <w:rFonts w:ascii="Times New Roman" w:hAnsi="Times New Roman" w:cs="Times New Roman"/>
        </w:rPr>
        <w:t>Washingto</w:t>
      </w:r>
      <w:r w:rsidR="004D1194" w:rsidRPr="00B9292C">
        <w:rPr>
          <w:rFonts w:ascii="Times New Roman" w:hAnsi="Times New Roman" w:cs="Times New Roman"/>
        </w:rPr>
        <w:t xml:space="preserve">n, DC: </w:t>
      </w:r>
      <w:r w:rsidRPr="00B9292C">
        <w:rPr>
          <w:rFonts w:ascii="Times New Roman" w:hAnsi="Times New Roman" w:cs="Times New Roman"/>
        </w:rPr>
        <w:t>National Academy Press.</w:t>
      </w:r>
      <w:r w:rsidR="004D1194" w:rsidRPr="00B9292C">
        <w:rPr>
          <w:rFonts w:ascii="Times New Roman" w:hAnsi="Times New Roman" w:cs="Times New Roman"/>
        </w:rPr>
        <w:t xml:space="preserve"> </w:t>
      </w:r>
      <w:r w:rsidRPr="00B9292C">
        <w:rPr>
          <w:rFonts w:ascii="Times New Roman" w:hAnsi="Times New Roman" w:cs="Times New Roman"/>
        </w:rPr>
        <w:t>Available online at http:</w:t>
      </w:r>
      <w:r w:rsidR="004D1194" w:rsidRPr="00B9292C">
        <w:rPr>
          <w:rFonts w:ascii="Times New Roman" w:hAnsi="Times New Roman" w:cs="Times New Roman"/>
        </w:rPr>
        <w:t>//www.nap.edu/catalog/5287.html</w:t>
      </w:r>
    </w:p>
    <w:p w14:paraId="6130E1B2" w14:textId="30AD1EDC" w:rsidR="00076814" w:rsidRPr="00B9292C" w:rsidRDefault="00B74B11" w:rsidP="00C0194D">
      <w:pPr>
        <w:rPr>
          <w:rFonts w:ascii="Times New Roman" w:hAnsi="Times New Roman" w:cs="Times New Roman"/>
        </w:rPr>
      </w:pPr>
      <w:r w:rsidRPr="00B9292C">
        <w:rPr>
          <w:rFonts w:ascii="Times New Roman" w:hAnsi="Times New Roman" w:cs="Times New Roman"/>
          <w:lang w:val="de-DE"/>
        </w:rPr>
        <w:t xml:space="preserve">Mintzes, J. J., &amp; Leonard, W. H. (Eds.). </w:t>
      </w:r>
      <w:r w:rsidRPr="00B9292C">
        <w:rPr>
          <w:rFonts w:ascii="Times New Roman" w:hAnsi="Times New Roman" w:cs="Times New Roman"/>
        </w:rPr>
        <w:t>(2006).</w:t>
      </w:r>
      <w:r w:rsidRPr="00B9292C">
        <w:rPr>
          <w:rFonts w:ascii="Times New Roman" w:hAnsi="Times New Roman" w:cs="Times New Roman"/>
          <w:i/>
        </w:rPr>
        <w:t xml:space="preserve"> Handbook of college science teaching. </w:t>
      </w:r>
      <w:r w:rsidRPr="00B9292C">
        <w:rPr>
          <w:rFonts w:ascii="Times New Roman" w:hAnsi="Times New Roman" w:cs="Times New Roman"/>
        </w:rPr>
        <w:t>Arlington, VA: NSTA Press.</w:t>
      </w:r>
    </w:p>
    <w:p w14:paraId="7438DA00" w14:textId="77777777" w:rsidR="00E902FF" w:rsidRPr="00B9292C" w:rsidRDefault="00E902FF" w:rsidP="00076814">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pPr>
      <w:bookmarkStart w:id="6" w:name="_Toc52540158"/>
      <w:r w:rsidRPr="00B9292C">
        <w:lastRenderedPageBreak/>
        <w:t>Grading Scale</w:t>
      </w:r>
      <w:bookmarkEnd w:id="6"/>
      <w:r w:rsidRPr="00B9292C">
        <w:t xml:space="preserve"> </w:t>
      </w:r>
    </w:p>
    <w:p w14:paraId="44101E92" w14:textId="43A3239A" w:rsidR="00E902FF" w:rsidRPr="00B9292C" w:rsidRDefault="00E902FF" w:rsidP="0007681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imes New Roman" w:hAnsi="Times New Roman" w:cs="Times New Roman"/>
        </w:rPr>
      </w:pPr>
      <w:r w:rsidRPr="00B9292C">
        <w:rPr>
          <w:rFonts w:ascii="Times New Roman" w:hAnsi="Times New Roman" w:cs="Times New Roman"/>
        </w:rPr>
        <w:t xml:space="preserve">A </w:t>
      </w:r>
      <w:r w:rsidRPr="00B9292C">
        <w:rPr>
          <w:rFonts w:ascii="Times New Roman" w:eastAsia="MS Gothic" w:hAnsi="Times New Roman" w:cs="Times New Roman"/>
          <w:color w:val="000000"/>
        </w:rPr>
        <w:t>≥</w:t>
      </w:r>
      <w:r w:rsidRPr="00B9292C">
        <w:rPr>
          <w:rFonts w:ascii="Times New Roman" w:hAnsi="Times New Roman" w:cs="Times New Roman"/>
        </w:rPr>
        <w:t xml:space="preserve"> 90</w:t>
      </w:r>
      <w:r w:rsidR="00C502B3" w:rsidRPr="00B9292C">
        <w:rPr>
          <w:rFonts w:ascii="Times New Roman" w:hAnsi="Times New Roman" w:cs="Times New Roman"/>
        </w:rPr>
        <w:t>.00000</w:t>
      </w:r>
      <w:r w:rsidRPr="00B9292C">
        <w:rPr>
          <w:rFonts w:ascii="Times New Roman" w:hAnsi="Times New Roman" w:cs="Times New Roman"/>
        </w:rPr>
        <w:t>%</w:t>
      </w:r>
      <w:r w:rsidRPr="00B9292C">
        <w:rPr>
          <w:rFonts w:ascii="Times New Roman" w:hAnsi="Times New Roman" w:cs="Times New Roman"/>
        </w:rPr>
        <w:tab/>
      </w:r>
      <w:r w:rsidRPr="00B9292C">
        <w:rPr>
          <w:rFonts w:ascii="Times New Roman" w:hAnsi="Times New Roman" w:cs="Times New Roman"/>
        </w:rPr>
        <w:tab/>
      </w:r>
      <w:r w:rsidRPr="00B9292C">
        <w:rPr>
          <w:rFonts w:ascii="Times New Roman" w:hAnsi="Times New Roman" w:cs="Times New Roman"/>
        </w:rPr>
        <w:tab/>
        <w:t xml:space="preserve">C = 70 – 79.99999% </w:t>
      </w:r>
      <w:r w:rsidRPr="00B9292C">
        <w:rPr>
          <w:rFonts w:ascii="Times New Roman" w:hAnsi="Times New Roman" w:cs="Times New Roman"/>
        </w:rPr>
        <w:tab/>
      </w:r>
      <w:r w:rsidRPr="00B9292C">
        <w:rPr>
          <w:rFonts w:ascii="Times New Roman" w:hAnsi="Times New Roman" w:cs="Times New Roman"/>
        </w:rPr>
        <w:tab/>
      </w:r>
      <w:r w:rsidRPr="00B9292C">
        <w:rPr>
          <w:rFonts w:ascii="Times New Roman" w:hAnsi="Times New Roman" w:cs="Times New Roman"/>
        </w:rPr>
        <w:tab/>
      </w:r>
    </w:p>
    <w:p w14:paraId="3971A886" w14:textId="07C8630C" w:rsidR="00E902FF" w:rsidRPr="00B9292C" w:rsidRDefault="00E902FF" w:rsidP="0007681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imes New Roman" w:hAnsi="Times New Roman" w:cs="Times New Roman"/>
        </w:rPr>
      </w:pPr>
      <w:r w:rsidRPr="00B9292C">
        <w:rPr>
          <w:rFonts w:ascii="Times New Roman" w:hAnsi="Times New Roman" w:cs="Times New Roman"/>
        </w:rPr>
        <w:t>B = 80 – 89.99999%</w:t>
      </w:r>
      <w:r w:rsidRPr="00B9292C">
        <w:rPr>
          <w:rFonts w:ascii="Times New Roman" w:hAnsi="Times New Roman" w:cs="Times New Roman"/>
        </w:rPr>
        <w:tab/>
      </w:r>
      <w:r w:rsidRPr="00B9292C">
        <w:rPr>
          <w:rFonts w:ascii="Times New Roman" w:hAnsi="Times New Roman" w:cs="Times New Roman"/>
        </w:rPr>
        <w:tab/>
      </w:r>
      <w:r w:rsidRPr="00B9292C">
        <w:rPr>
          <w:rFonts w:ascii="Times New Roman" w:hAnsi="Times New Roman" w:cs="Times New Roman"/>
        </w:rPr>
        <w:tab/>
        <w:t>D = 60 – 69.99999%</w:t>
      </w:r>
      <w:r w:rsidRPr="00B9292C">
        <w:rPr>
          <w:rFonts w:ascii="Times New Roman" w:hAnsi="Times New Roman" w:cs="Times New Roman"/>
        </w:rPr>
        <w:tab/>
      </w:r>
      <w:r w:rsidRPr="00B9292C">
        <w:rPr>
          <w:rFonts w:ascii="Times New Roman" w:hAnsi="Times New Roman" w:cs="Times New Roman"/>
        </w:rPr>
        <w:tab/>
      </w:r>
      <w:r w:rsidRPr="00B9292C">
        <w:rPr>
          <w:rFonts w:ascii="Times New Roman" w:hAnsi="Times New Roman" w:cs="Times New Roman"/>
        </w:rPr>
        <w:tab/>
        <w:t>F = 0 – 59.9999%</w:t>
      </w:r>
    </w:p>
    <w:p w14:paraId="2D8C7E7B" w14:textId="77777777" w:rsidR="00C502B3" w:rsidRPr="00B9292C" w:rsidRDefault="00C502B3" w:rsidP="0007681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imes New Roman" w:hAnsi="Times New Roman" w:cs="Times New Roman"/>
        </w:rPr>
      </w:pPr>
    </w:p>
    <w:p w14:paraId="00394149" w14:textId="2F8A2ECA" w:rsidR="00C502B3" w:rsidRPr="00B9292C" w:rsidRDefault="00C502B3" w:rsidP="0007681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imes New Roman" w:hAnsi="Times New Roman" w:cs="Times New Roman"/>
        </w:rPr>
      </w:pPr>
      <w:r w:rsidRPr="00B9292C">
        <w:rPr>
          <w:rFonts w:ascii="Times New Roman" w:eastAsia="Times New Roman" w:hAnsi="Times New Roman" w:cs="Times New Roman"/>
          <w:szCs w:val="20"/>
          <w:lang w:eastAsia="en-US"/>
        </w:rPr>
        <w:t>Grades are not rounded up at the end of the semester, the grade you earn is the grade you earn.</w:t>
      </w:r>
    </w:p>
    <w:p w14:paraId="2021A0E2" w14:textId="77777777" w:rsidR="00076814" w:rsidRPr="00B9292C" w:rsidRDefault="00076814" w:rsidP="0007681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imes New Roman" w:hAnsi="Times New Roman" w:cs="Times New Roman"/>
        </w:rPr>
      </w:pPr>
    </w:p>
    <w:p w14:paraId="585ADC38" w14:textId="77777777" w:rsidR="00E902FF" w:rsidRPr="00B9292C" w:rsidRDefault="00E902FF" w:rsidP="00076814">
      <w:pPr>
        <w:pStyle w:val="Heading1"/>
      </w:pPr>
      <w:bookmarkStart w:id="7" w:name="_Toc52540159"/>
      <w:r w:rsidRPr="00B9292C">
        <w:t>Course Policies</w:t>
      </w:r>
      <w:bookmarkEnd w:id="7"/>
    </w:p>
    <w:p w14:paraId="30BF2B62" w14:textId="311E6A32" w:rsidR="00E902FF" w:rsidRPr="00B9292C" w:rsidRDefault="00E902FF" w:rsidP="00E902FF">
      <w:pPr>
        <w:spacing w:after="240"/>
        <w:rPr>
          <w:rFonts w:ascii="Times New Roman" w:eastAsia="Times New Roman" w:hAnsi="Times New Roman" w:cs="Times New Roman"/>
          <w:szCs w:val="20"/>
          <w:lang w:eastAsia="en-US"/>
        </w:rPr>
      </w:pPr>
      <w:r w:rsidRPr="00B9292C">
        <w:rPr>
          <w:rFonts w:ascii="Times New Roman" w:eastAsia="Times New Roman" w:hAnsi="Times New Roman" w:cs="Times New Roman"/>
          <w:szCs w:val="20"/>
          <w:lang w:eastAsia="en-US"/>
        </w:rPr>
        <w:t xml:space="preserve">When in class, I expect you to be engaged and participating actively. This means that email, texting, homework for other classes, Facebook, YouTube, </w:t>
      </w:r>
      <w:r w:rsidR="00E30E1A" w:rsidRPr="00B9292C">
        <w:rPr>
          <w:rFonts w:ascii="Times New Roman" w:eastAsia="Times New Roman" w:hAnsi="Times New Roman" w:cs="Times New Roman"/>
          <w:szCs w:val="20"/>
          <w:lang w:eastAsia="en-US"/>
        </w:rPr>
        <w:t xml:space="preserve">video games, </w:t>
      </w:r>
      <w:r w:rsidRPr="00B9292C">
        <w:rPr>
          <w:rFonts w:ascii="Times New Roman" w:eastAsia="Times New Roman" w:hAnsi="Times New Roman" w:cs="Times New Roman"/>
          <w:szCs w:val="20"/>
          <w:lang w:eastAsia="en-US"/>
        </w:rPr>
        <w:t xml:space="preserve">and online shopping can wait. If this becomes a problem, I may ask you to leave your computer or phone at home. </w:t>
      </w:r>
      <w:r w:rsidR="00E30E1A" w:rsidRPr="00B9292C">
        <w:rPr>
          <w:rFonts w:ascii="Times New Roman" w:eastAsia="Times New Roman" w:hAnsi="Times New Roman" w:cs="Times New Roman"/>
          <w:szCs w:val="20"/>
          <w:lang w:eastAsia="en-US"/>
        </w:rPr>
        <w:t>You also may not receive full participation points for the semester.</w:t>
      </w:r>
    </w:p>
    <w:p w14:paraId="30F01CAE" w14:textId="56B95E84" w:rsidR="00E902FF" w:rsidRPr="00B9292C" w:rsidRDefault="00E902FF" w:rsidP="00E902FF">
      <w:pPr>
        <w:pStyle w:val="Heading2"/>
      </w:pPr>
      <w:bookmarkStart w:id="8" w:name="_Toc52540160"/>
      <w:r w:rsidRPr="00B9292C">
        <w:t xml:space="preserve">Checking Email and </w:t>
      </w:r>
      <w:r w:rsidR="00E30E1A" w:rsidRPr="00B9292C">
        <w:t>Canvas</w:t>
      </w:r>
      <w:bookmarkEnd w:id="8"/>
    </w:p>
    <w:p w14:paraId="7C85B429" w14:textId="3E0916DC" w:rsidR="00C0194D" w:rsidRPr="00B9292C" w:rsidRDefault="00076814" w:rsidP="00C502B3">
      <w:pPr>
        <w:rPr>
          <w:rStyle w:val="Strong"/>
          <w:rFonts w:ascii="Times New Roman" w:hAnsi="Times New Roman" w:cs="Times New Roman"/>
          <w:bCs w:val="0"/>
          <w:sz w:val="24"/>
          <w:szCs w:val="24"/>
        </w:rPr>
      </w:pPr>
      <w:r w:rsidRPr="00B9292C">
        <w:rPr>
          <w:rFonts w:ascii="Times New Roman" w:hAnsi="Times New Roman" w:cs="Times New Roman"/>
        </w:rPr>
        <w:t>You are expected to please</w:t>
      </w:r>
      <w:r w:rsidR="00E902FF" w:rsidRPr="00B9292C">
        <w:rPr>
          <w:rFonts w:ascii="Times New Roman" w:hAnsi="Times New Roman" w:cs="Times New Roman"/>
        </w:rPr>
        <w:t xml:space="preserve"> check your Fresno State email daily and pay attention to the available materials on </w:t>
      </w:r>
      <w:r w:rsidR="00E30E1A" w:rsidRPr="00B9292C">
        <w:rPr>
          <w:rFonts w:ascii="Times New Roman" w:hAnsi="Times New Roman" w:cs="Times New Roman"/>
        </w:rPr>
        <w:t>Canvas</w:t>
      </w:r>
      <w:r w:rsidR="00E902FF" w:rsidRPr="00B9292C">
        <w:rPr>
          <w:rFonts w:ascii="Times New Roman" w:hAnsi="Times New Roman" w:cs="Times New Roman"/>
        </w:rPr>
        <w:t xml:space="preserve">, including readings, videos, </w:t>
      </w:r>
      <w:r w:rsidRPr="00B9292C">
        <w:rPr>
          <w:rFonts w:ascii="Times New Roman" w:hAnsi="Times New Roman" w:cs="Times New Roman"/>
        </w:rPr>
        <w:t xml:space="preserve">and </w:t>
      </w:r>
      <w:r w:rsidR="00E902FF" w:rsidRPr="00B9292C">
        <w:rPr>
          <w:rFonts w:ascii="Times New Roman" w:hAnsi="Times New Roman" w:cs="Times New Roman"/>
        </w:rPr>
        <w:t>the grade book</w:t>
      </w:r>
      <w:r w:rsidRPr="00B9292C">
        <w:rPr>
          <w:rFonts w:ascii="Times New Roman" w:hAnsi="Times New Roman" w:cs="Times New Roman"/>
        </w:rPr>
        <w:t>. The only way I have to communicate with you is using these electronic means. Please be diligent in staying connected.</w:t>
      </w:r>
      <w:r w:rsidR="00E30E1A" w:rsidRPr="00B9292C">
        <w:rPr>
          <w:rFonts w:ascii="Times New Roman" w:hAnsi="Times New Roman" w:cs="Times New Roman"/>
        </w:rPr>
        <w:t xml:space="preserve"> If you have issues finding resources or information you need on Canvas, please inform me immediately.</w:t>
      </w:r>
    </w:p>
    <w:p w14:paraId="505FC9C3" w14:textId="77777777" w:rsidR="00E902FF" w:rsidRPr="00B9292C" w:rsidRDefault="00E902FF" w:rsidP="00E902FF">
      <w:pPr>
        <w:pStyle w:val="Heading2"/>
        <w:rPr>
          <w:rStyle w:val="Strong"/>
        </w:rPr>
      </w:pPr>
      <w:bookmarkStart w:id="9" w:name="_Toc52540161"/>
      <w:r w:rsidRPr="00B9292C">
        <w:rPr>
          <w:rStyle w:val="Strong"/>
        </w:rPr>
        <w:t>Contacting Dr. Walter</w:t>
      </w:r>
      <w:bookmarkEnd w:id="9"/>
    </w:p>
    <w:p w14:paraId="34990088" w14:textId="71DD25A4" w:rsidR="00076814" w:rsidRPr="00B9292C" w:rsidRDefault="00E902FF" w:rsidP="00E902FF">
      <w:pPr>
        <w:rPr>
          <w:rFonts w:ascii="Times New Roman" w:eastAsia="Times New Roman" w:hAnsi="Times New Roman" w:cs="Times New Roman"/>
          <w:szCs w:val="20"/>
          <w:lang w:eastAsia="en-US"/>
        </w:rPr>
      </w:pPr>
      <w:r w:rsidRPr="00B9292C">
        <w:rPr>
          <w:rFonts w:ascii="Times New Roman" w:eastAsia="Times New Roman" w:hAnsi="Times New Roman" w:cs="Times New Roman"/>
          <w:szCs w:val="20"/>
          <w:lang w:eastAsia="en-US"/>
        </w:rPr>
        <w:t xml:space="preserve">Email is the best way to reach me. I usually respond to </w:t>
      </w:r>
      <w:r w:rsidR="00432853" w:rsidRPr="00B9292C">
        <w:rPr>
          <w:rFonts w:ascii="Times New Roman" w:eastAsia="Times New Roman" w:hAnsi="Times New Roman" w:cs="Times New Roman"/>
          <w:szCs w:val="20"/>
          <w:lang w:eastAsia="en-US"/>
        </w:rPr>
        <w:t xml:space="preserve">emails within </w:t>
      </w:r>
      <w:r w:rsidRPr="00B9292C">
        <w:rPr>
          <w:rFonts w:ascii="Times New Roman" w:eastAsia="Times New Roman" w:hAnsi="Times New Roman" w:cs="Times New Roman"/>
          <w:szCs w:val="20"/>
          <w:lang w:eastAsia="en-US"/>
        </w:rPr>
        <w:t>4</w:t>
      </w:r>
      <w:r w:rsidR="00432853" w:rsidRPr="00B9292C">
        <w:rPr>
          <w:rFonts w:ascii="Times New Roman" w:eastAsia="Times New Roman" w:hAnsi="Times New Roman" w:cs="Times New Roman"/>
          <w:szCs w:val="20"/>
          <w:lang w:eastAsia="en-US"/>
        </w:rPr>
        <w:t>8</w:t>
      </w:r>
      <w:r w:rsidRPr="00B9292C">
        <w:rPr>
          <w:rFonts w:ascii="Times New Roman" w:eastAsia="Times New Roman" w:hAnsi="Times New Roman" w:cs="Times New Roman"/>
          <w:szCs w:val="20"/>
          <w:lang w:eastAsia="en-US"/>
        </w:rPr>
        <w:t xml:space="preserve"> hours. </w:t>
      </w:r>
      <w:r w:rsidRPr="00B9292C">
        <w:rPr>
          <w:rFonts w:ascii="Times New Roman" w:eastAsia="Times New Roman" w:hAnsi="Times New Roman" w:cs="Times New Roman"/>
          <w:szCs w:val="20"/>
          <w:u w:val="single"/>
          <w:lang w:eastAsia="en-US"/>
        </w:rPr>
        <w:t>However, if I am busy or out of town, it may take me longer to respond</w:t>
      </w:r>
      <w:r w:rsidRPr="00B9292C">
        <w:rPr>
          <w:rFonts w:ascii="Times New Roman" w:eastAsia="Times New Roman" w:hAnsi="Times New Roman" w:cs="Times New Roman"/>
          <w:szCs w:val="20"/>
          <w:lang w:eastAsia="en-US"/>
        </w:rPr>
        <w:t>. Please use proper letter etiquette and spelling when emailing me (or any professor).  I</w:t>
      </w:r>
      <w:r w:rsidR="00951AE4" w:rsidRPr="00B9292C">
        <w:rPr>
          <w:rFonts w:ascii="Times New Roman" w:eastAsia="Times New Roman" w:hAnsi="Times New Roman" w:cs="Times New Roman"/>
          <w:szCs w:val="20"/>
          <w:lang w:eastAsia="en-US"/>
        </w:rPr>
        <w:t>nclude our course name (BIOL 270T</w:t>
      </w:r>
      <w:r w:rsidRPr="00B9292C">
        <w:rPr>
          <w:rFonts w:ascii="Times New Roman" w:eastAsia="Times New Roman" w:hAnsi="Times New Roman" w:cs="Times New Roman"/>
          <w:szCs w:val="20"/>
          <w:lang w:eastAsia="en-US"/>
        </w:rPr>
        <w:t>) in your email subject line for a faster response.</w:t>
      </w:r>
    </w:p>
    <w:p w14:paraId="3722CF4A" w14:textId="77777777" w:rsidR="005D4799" w:rsidRDefault="00E902FF" w:rsidP="005D4799">
      <w:pPr>
        <w:pStyle w:val="Heading2"/>
        <w:rPr>
          <w:rStyle w:val="Strong"/>
          <w:bCs w:val="0"/>
        </w:rPr>
      </w:pPr>
      <w:bookmarkStart w:id="10" w:name="_Toc52540162"/>
      <w:r w:rsidRPr="00B9292C">
        <w:rPr>
          <w:rStyle w:val="Strong"/>
          <w:bCs w:val="0"/>
        </w:rPr>
        <w:t>Late Assignment Poli</w:t>
      </w:r>
      <w:r w:rsidR="005D4799">
        <w:rPr>
          <w:rStyle w:val="Strong"/>
          <w:bCs w:val="0"/>
        </w:rPr>
        <w:t>cy</w:t>
      </w:r>
      <w:bookmarkEnd w:id="10"/>
    </w:p>
    <w:p w14:paraId="62371413" w14:textId="7F4823A3" w:rsidR="005D4799" w:rsidRDefault="005D4799" w:rsidP="005D4799">
      <w:pPr>
        <w:spacing w:after="240"/>
        <w:rPr>
          <w:rFonts w:ascii="Times New Roman" w:eastAsia="Times New Roman" w:hAnsi="Times New Roman" w:cs="Times New Roman"/>
          <w:szCs w:val="20"/>
          <w:lang w:eastAsia="en-US"/>
        </w:rPr>
      </w:pPr>
      <w:hyperlink r:id="rId9" w:history="1">
        <w:r w:rsidRPr="005D4799">
          <w:rPr>
            <w:rStyle w:val="Hyperlink"/>
            <w:rFonts w:ascii="Times New Roman" w:eastAsia="Times New Roman" w:hAnsi="Times New Roman" w:cs="Times New Roman"/>
            <w:szCs w:val="20"/>
            <w:lang w:eastAsia="en-US"/>
          </w:rPr>
          <w:t xml:space="preserve">University Policy on </w:t>
        </w:r>
        <w:r>
          <w:rPr>
            <w:rStyle w:val="Hyperlink"/>
            <w:rFonts w:ascii="Times New Roman" w:eastAsia="Times New Roman" w:hAnsi="Times New Roman" w:cs="Times New Roman"/>
            <w:szCs w:val="20"/>
            <w:lang w:eastAsia="en-US"/>
          </w:rPr>
          <w:t>Make Up Work</w:t>
        </w:r>
      </w:hyperlink>
      <w:r>
        <w:rPr>
          <w:rFonts w:ascii="Times New Roman" w:eastAsia="Times New Roman" w:hAnsi="Times New Roman" w:cs="Times New Roman"/>
          <w:szCs w:val="20"/>
          <w:lang w:eastAsia="en-US"/>
        </w:rPr>
        <w:t xml:space="preserve">  </w:t>
      </w:r>
    </w:p>
    <w:p w14:paraId="550817C9" w14:textId="3E5BD397" w:rsidR="00AC70C4" w:rsidRPr="00890F14" w:rsidRDefault="00B74B11" w:rsidP="00890F14">
      <w:r w:rsidRPr="00890F14">
        <w:t>L</w:t>
      </w:r>
      <w:r w:rsidR="00E902FF" w:rsidRPr="00890F14">
        <w:t xml:space="preserve">ate assignments will be deducted 10% (one letter grade) for every 24 hours late. </w:t>
      </w:r>
    </w:p>
    <w:p w14:paraId="0922480E" w14:textId="72B45B16" w:rsidR="00076814" w:rsidRPr="00B9292C" w:rsidRDefault="00AC70C4" w:rsidP="00E902FF">
      <w:pPr>
        <w:spacing w:after="240"/>
        <w:rPr>
          <w:rFonts w:ascii="Times New Roman" w:eastAsia="Times New Roman" w:hAnsi="Times New Roman" w:cs="Times New Roman"/>
          <w:szCs w:val="20"/>
          <w:lang w:eastAsia="en-US"/>
        </w:rPr>
      </w:pPr>
      <w:r w:rsidRPr="00B9292C">
        <w:rPr>
          <w:rFonts w:ascii="Times New Roman" w:eastAsia="Times New Roman" w:hAnsi="Times New Roman" w:cs="Times New Roman"/>
          <w:szCs w:val="20"/>
          <w:lang w:eastAsia="en-US"/>
        </w:rPr>
        <w:t>This period begins immediately after an assignment is due. This means that if the assignment is due at 1:00 pm and a student submits the a</w:t>
      </w:r>
      <w:r w:rsidR="0001111A" w:rsidRPr="00B9292C">
        <w:rPr>
          <w:rFonts w:ascii="Times New Roman" w:eastAsia="Times New Roman" w:hAnsi="Times New Roman" w:cs="Times New Roman"/>
          <w:szCs w:val="20"/>
          <w:lang w:eastAsia="en-US"/>
        </w:rPr>
        <w:t>ssignment at 1:01</w:t>
      </w:r>
      <w:r w:rsidRPr="00B9292C">
        <w:rPr>
          <w:rFonts w:ascii="Times New Roman" w:eastAsia="Times New Roman" w:hAnsi="Times New Roman" w:cs="Times New Roman"/>
          <w:szCs w:val="20"/>
          <w:lang w:eastAsia="en-US"/>
        </w:rPr>
        <w:t xml:space="preserve"> pm, the assignment is late and</w:t>
      </w:r>
      <w:r w:rsidR="000A7F4A" w:rsidRPr="00B9292C">
        <w:rPr>
          <w:rFonts w:ascii="Times New Roman" w:eastAsia="Times New Roman" w:hAnsi="Times New Roman" w:cs="Times New Roman"/>
          <w:szCs w:val="20"/>
          <w:lang w:eastAsia="en-US"/>
        </w:rPr>
        <w:t xml:space="preserve"> assignment</w:t>
      </w:r>
      <w:r w:rsidRPr="00B9292C">
        <w:rPr>
          <w:rFonts w:ascii="Times New Roman" w:eastAsia="Times New Roman" w:hAnsi="Times New Roman" w:cs="Times New Roman"/>
          <w:szCs w:val="20"/>
          <w:lang w:eastAsia="en-US"/>
        </w:rPr>
        <w:t xml:space="preserve"> will be deducted 10%. </w:t>
      </w:r>
    </w:p>
    <w:p w14:paraId="507B594E" w14:textId="27250C45" w:rsidR="00E902FF" w:rsidRPr="00B9292C" w:rsidRDefault="00E902FF" w:rsidP="00E902FF">
      <w:pPr>
        <w:spacing w:after="240"/>
        <w:rPr>
          <w:rFonts w:ascii="Times New Roman" w:eastAsia="Times New Roman" w:hAnsi="Times New Roman" w:cs="Times New Roman"/>
          <w:szCs w:val="20"/>
          <w:lang w:eastAsia="en-US"/>
        </w:rPr>
      </w:pPr>
      <w:r w:rsidRPr="00B9292C">
        <w:rPr>
          <w:rFonts w:ascii="Times New Roman" w:eastAsia="Times New Roman" w:hAnsi="Times New Roman" w:cs="Times New Roman"/>
          <w:szCs w:val="20"/>
          <w:lang w:eastAsia="en-US"/>
        </w:rPr>
        <w:t>Do not let a computer crash or lack of Internet cause your assignments to be late! Please back up your work on the cloud</w:t>
      </w:r>
      <w:r w:rsidR="006265D4" w:rsidRPr="00B9292C">
        <w:rPr>
          <w:rFonts w:ascii="Times New Roman" w:eastAsia="Times New Roman" w:hAnsi="Times New Roman" w:cs="Times New Roman"/>
          <w:szCs w:val="20"/>
          <w:lang w:eastAsia="en-US"/>
        </w:rPr>
        <w:t xml:space="preserve"> or another device (e.g. flash drive)</w:t>
      </w:r>
      <w:r w:rsidRPr="00B9292C">
        <w:rPr>
          <w:rFonts w:ascii="Times New Roman" w:eastAsia="Times New Roman" w:hAnsi="Times New Roman" w:cs="Times New Roman"/>
          <w:szCs w:val="20"/>
          <w:lang w:eastAsia="en-US"/>
        </w:rPr>
        <w:t>. Be prepared to act on your feet</w:t>
      </w:r>
      <w:r w:rsidR="00951AE4" w:rsidRPr="00B9292C">
        <w:rPr>
          <w:rFonts w:ascii="Times New Roman" w:eastAsia="Times New Roman" w:hAnsi="Times New Roman" w:cs="Times New Roman"/>
          <w:szCs w:val="20"/>
          <w:lang w:eastAsia="en-US"/>
        </w:rPr>
        <w:t xml:space="preserve"> should technical difficulties arise</w:t>
      </w:r>
      <w:r w:rsidR="006265D4" w:rsidRPr="00B9292C">
        <w:rPr>
          <w:rFonts w:ascii="Times New Roman" w:eastAsia="Times New Roman" w:hAnsi="Times New Roman" w:cs="Times New Roman"/>
          <w:szCs w:val="20"/>
          <w:lang w:eastAsia="en-US"/>
        </w:rPr>
        <w:t>.</w:t>
      </w:r>
    </w:p>
    <w:p w14:paraId="271DF309" w14:textId="77777777" w:rsidR="00E902FF" w:rsidRPr="00B9292C" w:rsidRDefault="00E902FF" w:rsidP="00E902FF">
      <w:pPr>
        <w:pStyle w:val="Heading2"/>
        <w:rPr>
          <w:rStyle w:val="Strong"/>
        </w:rPr>
      </w:pPr>
      <w:bookmarkStart w:id="11" w:name="_Toc52540163"/>
      <w:r w:rsidRPr="00B9292C">
        <w:rPr>
          <w:rStyle w:val="Strong"/>
        </w:rPr>
        <w:t>Attendance Policy</w:t>
      </w:r>
      <w:bookmarkEnd w:id="11"/>
    </w:p>
    <w:bookmarkStart w:id="12" w:name="_Toc314225412"/>
    <w:p w14:paraId="148BA5D8" w14:textId="482B954E" w:rsidR="005D4799" w:rsidRDefault="005D4799" w:rsidP="005D4799">
      <w:pPr>
        <w:spacing w:after="240"/>
        <w:rPr>
          <w:rFonts w:ascii="Times New Roman" w:eastAsia="Times New Roman" w:hAnsi="Times New Roman" w:cs="Times New Roman"/>
          <w:szCs w:val="20"/>
          <w:lang w:eastAsia="en-US"/>
        </w:rPr>
      </w:pPr>
      <w:r>
        <w:rPr>
          <w:rFonts w:ascii="Times New Roman" w:eastAsia="Times New Roman" w:hAnsi="Times New Roman" w:cs="Times New Roman"/>
          <w:szCs w:val="20"/>
          <w:lang w:eastAsia="en-US"/>
        </w:rPr>
        <w:fldChar w:fldCharType="begin"/>
      </w:r>
      <w:r>
        <w:rPr>
          <w:rFonts w:ascii="Times New Roman" w:eastAsia="Times New Roman" w:hAnsi="Times New Roman" w:cs="Times New Roman"/>
          <w:szCs w:val="20"/>
          <w:lang w:eastAsia="en-US"/>
        </w:rPr>
        <w:instrText xml:space="preserve"> HYPERLINK "http://www.fresnostate.edu/academics/facultyaffairs/documents/apm/232.pdf" </w:instrText>
      </w:r>
      <w:r>
        <w:rPr>
          <w:rFonts w:ascii="Times New Roman" w:eastAsia="Times New Roman" w:hAnsi="Times New Roman" w:cs="Times New Roman"/>
          <w:szCs w:val="20"/>
          <w:lang w:eastAsia="en-US"/>
        </w:rPr>
      </w:r>
      <w:r>
        <w:rPr>
          <w:rFonts w:ascii="Times New Roman" w:eastAsia="Times New Roman" w:hAnsi="Times New Roman" w:cs="Times New Roman"/>
          <w:szCs w:val="20"/>
          <w:lang w:eastAsia="en-US"/>
        </w:rPr>
        <w:fldChar w:fldCharType="separate"/>
      </w:r>
      <w:r w:rsidRPr="005D4799">
        <w:rPr>
          <w:rStyle w:val="Hyperlink"/>
          <w:rFonts w:ascii="Times New Roman" w:eastAsia="Times New Roman" w:hAnsi="Times New Roman" w:cs="Times New Roman"/>
          <w:szCs w:val="20"/>
          <w:lang w:eastAsia="en-US"/>
        </w:rPr>
        <w:t>University Policy on Student Absences</w:t>
      </w:r>
      <w:r>
        <w:rPr>
          <w:rFonts w:ascii="Times New Roman" w:eastAsia="Times New Roman" w:hAnsi="Times New Roman" w:cs="Times New Roman"/>
          <w:szCs w:val="20"/>
          <w:lang w:eastAsia="en-US"/>
        </w:rPr>
        <w:fldChar w:fldCharType="end"/>
      </w:r>
      <w:r>
        <w:rPr>
          <w:rFonts w:ascii="Times New Roman" w:eastAsia="Times New Roman" w:hAnsi="Times New Roman" w:cs="Times New Roman"/>
          <w:szCs w:val="20"/>
          <w:lang w:eastAsia="en-US"/>
        </w:rPr>
        <w:t xml:space="preserve">  </w:t>
      </w:r>
    </w:p>
    <w:p w14:paraId="430167C0" w14:textId="57CE2516" w:rsidR="00E902FF" w:rsidRPr="00B9292C" w:rsidRDefault="00E902FF" w:rsidP="00E902FF">
      <w:pPr>
        <w:rPr>
          <w:rFonts w:ascii="Times New Roman" w:hAnsi="Times New Roman" w:cs="Times New Roman"/>
          <w:b/>
        </w:rPr>
      </w:pPr>
      <w:r w:rsidRPr="00B9292C">
        <w:rPr>
          <w:rFonts w:ascii="Times New Roman" w:hAnsi="Times New Roman" w:cs="Times New Roman"/>
        </w:rPr>
        <w:t xml:space="preserve">Students are expected to attend </w:t>
      </w:r>
      <w:r w:rsidR="00C502B3" w:rsidRPr="00B9292C">
        <w:rPr>
          <w:rFonts w:ascii="Times New Roman" w:hAnsi="Times New Roman" w:cs="Times New Roman"/>
        </w:rPr>
        <w:t xml:space="preserve">and be on time to </w:t>
      </w:r>
      <w:r w:rsidRPr="00B9292C">
        <w:rPr>
          <w:rFonts w:ascii="Times New Roman" w:hAnsi="Times New Roman" w:cs="Times New Roman"/>
        </w:rPr>
        <w:t xml:space="preserve">all scheduled class sessions. However, due to circumstances beyond your control (ex: illness) or within your control (ex: out of town trip) you </w:t>
      </w:r>
      <w:r w:rsidRPr="00B9292C">
        <w:rPr>
          <w:rFonts w:ascii="Times New Roman" w:hAnsi="Times New Roman" w:cs="Times New Roman"/>
        </w:rPr>
        <w:lastRenderedPageBreak/>
        <w:t xml:space="preserve">may have to be absent during the semester at some point.  I recommend that your absences should be used only for circumstances beyond your control. All students are allotted two absences (regardless of the reason) without penalty. </w:t>
      </w:r>
      <w:r w:rsidRPr="00B9292C">
        <w:rPr>
          <w:rFonts w:ascii="Times New Roman" w:hAnsi="Times New Roman" w:cs="Times New Roman"/>
          <w:b/>
        </w:rPr>
        <w:t>Your final course grade will be lowered by 5% if you miss more than 2 classes. This could potentially affect your final letter grade.</w:t>
      </w:r>
      <w:bookmarkEnd w:id="12"/>
    </w:p>
    <w:p w14:paraId="27F61588" w14:textId="7A45142B" w:rsidR="00E902FF" w:rsidRPr="00B9292C" w:rsidRDefault="00E902FF" w:rsidP="00E902FF">
      <w:pPr>
        <w:rPr>
          <w:rFonts w:ascii="Times New Roman" w:hAnsi="Times New Roman" w:cs="Times New Roman"/>
        </w:rPr>
      </w:pPr>
      <w:r w:rsidRPr="00B9292C">
        <w:rPr>
          <w:rFonts w:ascii="Times New Roman" w:hAnsi="Times New Roman" w:cs="Times New Roman"/>
          <w:b/>
          <w:bCs/>
        </w:rPr>
        <w:t xml:space="preserve">As a courtesy to your classmates and me, </w:t>
      </w:r>
      <w:r w:rsidR="00E30E1A" w:rsidRPr="00B9292C">
        <w:rPr>
          <w:rFonts w:ascii="Times New Roman" w:hAnsi="Times New Roman" w:cs="Times New Roman"/>
          <w:b/>
          <w:bCs/>
        </w:rPr>
        <w:t>please</w:t>
      </w:r>
      <w:r w:rsidRPr="00B9292C">
        <w:rPr>
          <w:rFonts w:ascii="Times New Roman" w:hAnsi="Times New Roman" w:cs="Times New Roman"/>
          <w:b/>
          <w:bCs/>
        </w:rPr>
        <w:t xml:space="preserve"> let me (Dr. Walter) know when you will be out of class</w:t>
      </w:r>
      <w:r w:rsidRPr="00B9292C">
        <w:rPr>
          <w:rFonts w:ascii="Times New Roman" w:hAnsi="Times New Roman" w:cs="Times New Roman"/>
        </w:rPr>
        <w:t xml:space="preserve"> so that accommodations in group structure and related plans can be made. If absent, it is your responsibility to ensure any assignments due are turned in, and to find out what tasks you need to complete. Please note that given the hands-on nature of our course, many in-class activities cannot be "made up." </w:t>
      </w:r>
    </w:p>
    <w:p w14:paraId="26A4C1A6" w14:textId="273F4F39" w:rsidR="00E902FF" w:rsidRPr="00B9292C" w:rsidRDefault="00076814" w:rsidP="00E902FF">
      <w:pPr>
        <w:pStyle w:val="Heading2"/>
        <w:rPr>
          <w:rStyle w:val="Strong"/>
        </w:rPr>
      </w:pPr>
      <w:r w:rsidRPr="00B9292C">
        <w:rPr>
          <w:rStyle w:val="Strong"/>
        </w:rPr>
        <w:br/>
      </w:r>
      <w:bookmarkStart w:id="13" w:name="_Toc52540164"/>
      <w:r w:rsidR="00E902FF" w:rsidRPr="00B9292C">
        <w:rPr>
          <w:rStyle w:val="Strong"/>
        </w:rPr>
        <w:t>Extra Credit Policy</w:t>
      </w:r>
      <w:bookmarkEnd w:id="13"/>
    </w:p>
    <w:p w14:paraId="4E042787" w14:textId="11CBB511" w:rsidR="00432853" w:rsidRPr="00B9292C" w:rsidRDefault="003E0BAD" w:rsidP="00C0194D">
      <w:pPr>
        <w:spacing w:before="160" w:after="160"/>
        <w:rPr>
          <w:rFonts w:ascii="Times New Roman" w:eastAsia="Times New Roman" w:hAnsi="Times New Roman" w:cs="Times New Roman"/>
          <w:szCs w:val="20"/>
          <w:lang w:eastAsia="en-US"/>
        </w:rPr>
      </w:pPr>
      <w:r w:rsidRPr="00B9292C">
        <w:rPr>
          <w:rFonts w:ascii="Times New Roman" w:eastAsia="Times New Roman" w:hAnsi="Times New Roman" w:cs="Times New Roman"/>
          <w:szCs w:val="20"/>
          <w:lang w:eastAsia="en-US"/>
        </w:rPr>
        <w:t>There is no extra credit offered for this course.</w:t>
      </w:r>
    </w:p>
    <w:p w14:paraId="15686706" w14:textId="77777777" w:rsidR="00C502B3" w:rsidRPr="00B9292C" w:rsidRDefault="00C502B3" w:rsidP="00C0194D">
      <w:pPr>
        <w:spacing w:before="160" w:after="160"/>
        <w:rPr>
          <w:rStyle w:val="Strong"/>
          <w:rFonts w:ascii="Times New Roman" w:eastAsia="Times New Roman" w:hAnsi="Times New Roman" w:cs="Times New Roman"/>
          <w:bCs w:val="0"/>
          <w:sz w:val="24"/>
          <w:szCs w:val="20"/>
          <w:lang w:eastAsia="en-US"/>
        </w:rPr>
      </w:pPr>
    </w:p>
    <w:p w14:paraId="4C9088D9" w14:textId="77777777" w:rsidR="00E902FF" w:rsidRPr="00B9292C" w:rsidRDefault="00E902FF" w:rsidP="00E902FF">
      <w:pPr>
        <w:pStyle w:val="Heading2"/>
        <w:rPr>
          <w:rStyle w:val="Strong"/>
        </w:rPr>
      </w:pPr>
      <w:bookmarkStart w:id="14" w:name="_Toc52540165"/>
      <w:r w:rsidRPr="00B9292C">
        <w:rPr>
          <w:rStyle w:val="Strong"/>
        </w:rPr>
        <w:t>Policy on Plagiarism Detection</w:t>
      </w:r>
      <w:bookmarkEnd w:id="14"/>
    </w:p>
    <w:p w14:paraId="01BD578C" w14:textId="76BE985A" w:rsidR="00951AE4" w:rsidRPr="00B9292C" w:rsidRDefault="00E902FF" w:rsidP="00224B91">
      <w:pPr>
        <w:spacing w:after="120"/>
        <w:rPr>
          <w:rFonts w:ascii="Times New Roman" w:eastAsia="Times New Roman" w:hAnsi="Times New Roman" w:cs="Times New Roman"/>
          <w:bCs/>
          <w:color w:val="000000"/>
          <w:szCs w:val="20"/>
          <w:shd w:val="clear" w:color="auto" w:fill="FFFFFF"/>
          <w:lang w:eastAsia="en-US"/>
        </w:rPr>
      </w:pPr>
      <w:r w:rsidRPr="00B9292C">
        <w:rPr>
          <w:rFonts w:ascii="Times New Roman" w:eastAsia="Times New Roman" w:hAnsi="Times New Roman" w:cs="Times New Roman"/>
          <w:color w:val="000000"/>
          <w:szCs w:val="20"/>
          <w:shd w:val="clear" w:color="auto" w:fill="FFFFFF"/>
          <w:lang w:eastAsia="en-US"/>
        </w:rPr>
        <w:t xml:space="preserve">The campus subscribes to Turn-it-in and the SafeAssign plagiarism prevention service through </w:t>
      </w:r>
      <w:r w:rsidR="004771D7" w:rsidRPr="00B9292C">
        <w:rPr>
          <w:rFonts w:ascii="Times New Roman" w:eastAsia="Times New Roman" w:hAnsi="Times New Roman" w:cs="Times New Roman"/>
          <w:color w:val="000000"/>
          <w:szCs w:val="20"/>
          <w:shd w:val="clear" w:color="auto" w:fill="FFFFFF"/>
          <w:lang w:eastAsia="en-US"/>
        </w:rPr>
        <w:t>Canvas</w:t>
      </w:r>
      <w:r w:rsidRPr="00B9292C">
        <w:rPr>
          <w:rFonts w:ascii="Times New Roman" w:eastAsia="Times New Roman" w:hAnsi="Times New Roman" w:cs="Times New Roman"/>
          <w:color w:val="000000"/>
          <w:szCs w:val="20"/>
          <w:shd w:val="clear" w:color="auto" w:fill="FFFFFF"/>
          <w:lang w:eastAsia="en-US"/>
        </w:rPr>
        <w:t>, and you will need to submit written assignments to Turn-it-in/SafeAssign. Your work will be used for plagiarism detection and for no other purpose. You may indicate in writing that you refuse to participate in the plagiarism detection process, in which case I can use other electronic means to verify the originality of your work.  Turn-it-in and/or SafeAssign Originality Reports</w:t>
      </w:r>
      <w:r w:rsidRPr="00B9292C">
        <w:rPr>
          <w:rFonts w:ascii="Times New Roman" w:eastAsia="Times New Roman" w:hAnsi="Times New Roman" w:cs="Times New Roman"/>
          <w:b/>
          <w:bCs/>
          <w:color w:val="000000"/>
          <w:szCs w:val="20"/>
          <w:shd w:val="clear" w:color="auto" w:fill="FFFFFF"/>
          <w:lang w:eastAsia="en-US"/>
        </w:rPr>
        <w:t> will be available</w:t>
      </w:r>
      <w:r w:rsidRPr="00B9292C">
        <w:rPr>
          <w:rFonts w:ascii="Times New Roman" w:eastAsia="Times New Roman" w:hAnsi="Times New Roman" w:cs="Times New Roman"/>
          <w:bCs/>
          <w:color w:val="000000"/>
          <w:szCs w:val="20"/>
          <w:shd w:val="clear" w:color="auto" w:fill="FFFFFF"/>
          <w:lang w:eastAsia="en-US"/>
        </w:rPr>
        <w:t xml:space="preserve"> for your viewing upon request.</w:t>
      </w:r>
    </w:p>
    <w:p w14:paraId="68513B5E" w14:textId="77777777" w:rsidR="00224B91" w:rsidRPr="00B9292C" w:rsidRDefault="00224B91" w:rsidP="00224B91">
      <w:pPr>
        <w:spacing w:after="120"/>
        <w:rPr>
          <w:rFonts w:ascii="Times New Roman" w:eastAsia="Times New Roman" w:hAnsi="Times New Roman" w:cs="Times New Roman"/>
          <w:bCs/>
          <w:color w:val="000000"/>
          <w:szCs w:val="20"/>
          <w:shd w:val="clear" w:color="auto" w:fill="FFFFFF"/>
          <w:lang w:eastAsia="en-US"/>
        </w:rPr>
      </w:pPr>
    </w:p>
    <w:p w14:paraId="57D44391" w14:textId="77777777" w:rsidR="00951AE4" w:rsidRPr="00B9292C" w:rsidRDefault="00951AE4" w:rsidP="00951AE4">
      <w:pPr>
        <w:pStyle w:val="Heading2"/>
      </w:pPr>
      <w:bookmarkStart w:id="15" w:name="_Toc52540166"/>
      <w:r w:rsidRPr="00B9292C">
        <w:t>Writing Style Requirements</w:t>
      </w:r>
      <w:bookmarkEnd w:id="15"/>
    </w:p>
    <w:p w14:paraId="0530E3E1" w14:textId="4142431E" w:rsidR="00951AE4" w:rsidRPr="00B9292C" w:rsidRDefault="00951AE4" w:rsidP="00951AE4">
      <w:pPr>
        <w:rPr>
          <w:rFonts w:ascii="Times New Roman" w:hAnsi="Times New Roman" w:cs="Times New Roman"/>
        </w:rPr>
      </w:pPr>
      <w:r w:rsidRPr="00B9292C">
        <w:rPr>
          <w:rFonts w:ascii="Times New Roman" w:hAnsi="Times New Roman" w:cs="Times New Roman"/>
        </w:rPr>
        <w:t>All assignments should be written in accordance with APA style (</w:t>
      </w:r>
      <w:r w:rsidR="00E30E1A" w:rsidRPr="00B9292C">
        <w:rPr>
          <w:rFonts w:ascii="Times New Roman" w:hAnsi="Times New Roman" w:cs="Times New Roman"/>
        </w:rPr>
        <w:t>7</w:t>
      </w:r>
      <w:r w:rsidRPr="00B9292C">
        <w:rPr>
          <w:rFonts w:ascii="Times New Roman" w:hAnsi="Times New Roman" w:cs="Times New Roman"/>
          <w:vertAlign w:val="superscript"/>
        </w:rPr>
        <w:t>th</w:t>
      </w:r>
      <w:r w:rsidRPr="00B9292C">
        <w:rPr>
          <w:rFonts w:ascii="Times New Roman" w:hAnsi="Times New Roman" w:cs="Times New Roman"/>
        </w:rPr>
        <w:t xml:space="preserve"> Ed.).  A full explanation of APA style can be found in:</w:t>
      </w:r>
    </w:p>
    <w:p w14:paraId="3FA2DCD2" w14:textId="14D2F23C" w:rsidR="00951AE4" w:rsidRPr="00B9292C" w:rsidRDefault="00951AE4" w:rsidP="00951AE4">
      <w:pPr>
        <w:rPr>
          <w:rFonts w:ascii="Times New Roman" w:hAnsi="Times New Roman" w:cs="Times New Roman"/>
        </w:rPr>
      </w:pPr>
      <w:r w:rsidRPr="00B9292C">
        <w:rPr>
          <w:rFonts w:ascii="Times New Roman" w:hAnsi="Times New Roman" w:cs="Times New Roman"/>
        </w:rPr>
        <w:t>American Psychological Association. (</w:t>
      </w:r>
      <w:r w:rsidR="0011036D" w:rsidRPr="00B9292C">
        <w:rPr>
          <w:rFonts w:ascii="Times New Roman" w:hAnsi="Times New Roman" w:cs="Times New Roman"/>
        </w:rPr>
        <w:t>2019</w:t>
      </w:r>
      <w:r w:rsidRPr="00B9292C">
        <w:rPr>
          <w:rFonts w:ascii="Times New Roman" w:hAnsi="Times New Roman" w:cs="Times New Roman"/>
        </w:rPr>
        <w:t xml:space="preserve">). </w:t>
      </w:r>
      <w:r w:rsidRPr="00B9292C">
        <w:rPr>
          <w:rFonts w:ascii="Times New Roman" w:hAnsi="Times New Roman" w:cs="Times New Roman"/>
          <w:i/>
        </w:rPr>
        <w:t>Publication manual of the American Psychological Association</w:t>
      </w:r>
      <w:r w:rsidRPr="00B9292C">
        <w:rPr>
          <w:rFonts w:ascii="Times New Roman" w:hAnsi="Times New Roman" w:cs="Times New Roman"/>
        </w:rPr>
        <w:t xml:space="preserve"> (</w:t>
      </w:r>
      <w:r w:rsidR="0011036D" w:rsidRPr="00B9292C">
        <w:rPr>
          <w:rFonts w:ascii="Times New Roman" w:hAnsi="Times New Roman" w:cs="Times New Roman"/>
        </w:rPr>
        <w:t>7</w:t>
      </w:r>
      <w:r w:rsidR="0011036D" w:rsidRPr="00B9292C">
        <w:rPr>
          <w:rFonts w:ascii="Times New Roman" w:hAnsi="Times New Roman" w:cs="Times New Roman"/>
          <w:vertAlign w:val="superscript"/>
        </w:rPr>
        <w:t>t</w:t>
      </w:r>
      <w:r w:rsidRPr="00B9292C">
        <w:rPr>
          <w:rFonts w:ascii="Times New Roman" w:hAnsi="Times New Roman" w:cs="Times New Roman"/>
          <w:vertAlign w:val="superscript"/>
        </w:rPr>
        <w:t>h</w:t>
      </w:r>
      <w:r w:rsidRPr="00B9292C">
        <w:rPr>
          <w:rFonts w:ascii="Times New Roman" w:hAnsi="Times New Roman" w:cs="Times New Roman"/>
        </w:rPr>
        <w:t xml:space="preserve"> Edition). Washington, DC: Author.</w:t>
      </w:r>
    </w:p>
    <w:p w14:paraId="65FE32F6" w14:textId="77777777" w:rsidR="00951AE4" w:rsidRPr="00B9292C" w:rsidRDefault="00951AE4" w:rsidP="00951AE4">
      <w:pPr>
        <w:rPr>
          <w:rFonts w:ascii="Times New Roman" w:hAnsi="Times New Roman" w:cs="Times New Roman"/>
        </w:rPr>
      </w:pPr>
      <w:r w:rsidRPr="00B9292C">
        <w:rPr>
          <w:rFonts w:ascii="Times New Roman" w:hAnsi="Times New Roman" w:cs="Times New Roman"/>
        </w:rPr>
        <w:t>Some APA highlights that you should particularly pay close attention to:</w:t>
      </w:r>
    </w:p>
    <w:p w14:paraId="63F5FCEE" w14:textId="77777777" w:rsidR="00951AE4" w:rsidRPr="00B9292C" w:rsidRDefault="00951AE4" w:rsidP="000B3474">
      <w:pPr>
        <w:pStyle w:val="ListParagraph"/>
        <w:numPr>
          <w:ilvl w:val="0"/>
          <w:numId w:val="8"/>
        </w:numPr>
        <w:rPr>
          <w:rFonts w:ascii="Times New Roman" w:hAnsi="Times New Roman" w:cs="Times New Roman"/>
        </w:rPr>
      </w:pPr>
      <w:r w:rsidRPr="00B9292C">
        <w:rPr>
          <w:rFonts w:ascii="Times New Roman" w:hAnsi="Times New Roman" w:cs="Times New Roman"/>
        </w:rPr>
        <w:t>Levels of headings</w:t>
      </w:r>
    </w:p>
    <w:p w14:paraId="6EF51013" w14:textId="77777777" w:rsidR="00951AE4" w:rsidRPr="00B9292C" w:rsidRDefault="00951AE4" w:rsidP="000B3474">
      <w:pPr>
        <w:pStyle w:val="ListParagraph"/>
        <w:numPr>
          <w:ilvl w:val="0"/>
          <w:numId w:val="8"/>
        </w:numPr>
        <w:rPr>
          <w:rFonts w:ascii="Times New Roman" w:hAnsi="Times New Roman" w:cs="Times New Roman"/>
        </w:rPr>
      </w:pPr>
      <w:r w:rsidRPr="00B9292C">
        <w:rPr>
          <w:rFonts w:ascii="Times New Roman" w:hAnsi="Times New Roman" w:cs="Times New Roman"/>
        </w:rPr>
        <w:t>Running head and page numbers</w:t>
      </w:r>
    </w:p>
    <w:p w14:paraId="4A768C08" w14:textId="77777777" w:rsidR="00951AE4" w:rsidRPr="00B9292C" w:rsidRDefault="00951AE4" w:rsidP="000B3474">
      <w:pPr>
        <w:pStyle w:val="ListParagraph"/>
        <w:numPr>
          <w:ilvl w:val="0"/>
          <w:numId w:val="8"/>
        </w:numPr>
        <w:rPr>
          <w:rFonts w:ascii="Times New Roman" w:hAnsi="Times New Roman" w:cs="Times New Roman"/>
        </w:rPr>
      </w:pPr>
      <w:r w:rsidRPr="00B9292C">
        <w:rPr>
          <w:rFonts w:ascii="Times New Roman" w:hAnsi="Times New Roman" w:cs="Times New Roman"/>
        </w:rPr>
        <w:t>Quotation citations</w:t>
      </w:r>
    </w:p>
    <w:p w14:paraId="40E6F4BC" w14:textId="77777777" w:rsidR="00951AE4" w:rsidRPr="00B9292C" w:rsidRDefault="00951AE4" w:rsidP="000B3474">
      <w:pPr>
        <w:pStyle w:val="ListParagraph"/>
        <w:numPr>
          <w:ilvl w:val="0"/>
          <w:numId w:val="8"/>
        </w:numPr>
        <w:rPr>
          <w:rFonts w:ascii="Times New Roman" w:hAnsi="Times New Roman" w:cs="Times New Roman"/>
        </w:rPr>
      </w:pPr>
      <w:r w:rsidRPr="00B9292C">
        <w:rPr>
          <w:rFonts w:ascii="Times New Roman" w:hAnsi="Times New Roman" w:cs="Times New Roman"/>
        </w:rPr>
        <w:t>Reference citations in text</w:t>
      </w:r>
    </w:p>
    <w:p w14:paraId="7747A45D" w14:textId="77777777" w:rsidR="00951AE4" w:rsidRPr="00B9292C" w:rsidRDefault="00951AE4" w:rsidP="000B3474">
      <w:pPr>
        <w:pStyle w:val="ListParagraph"/>
        <w:numPr>
          <w:ilvl w:val="0"/>
          <w:numId w:val="8"/>
        </w:numPr>
        <w:rPr>
          <w:rFonts w:ascii="Times New Roman" w:hAnsi="Times New Roman" w:cs="Times New Roman"/>
        </w:rPr>
      </w:pPr>
      <w:r w:rsidRPr="00B9292C">
        <w:rPr>
          <w:rFonts w:ascii="Times New Roman" w:hAnsi="Times New Roman" w:cs="Times New Roman"/>
        </w:rPr>
        <w:t>Reference list requirements</w:t>
      </w:r>
    </w:p>
    <w:p w14:paraId="42CF12E7" w14:textId="2615C026" w:rsidR="00076814" w:rsidRPr="00B9292C" w:rsidRDefault="00951AE4" w:rsidP="00442DBB">
      <w:pPr>
        <w:rPr>
          <w:rFonts w:ascii="Times New Roman" w:hAnsi="Times New Roman" w:cs="Times New Roman"/>
        </w:rPr>
      </w:pPr>
      <w:r w:rsidRPr="00B9292C">
        <w:rPr>
          <w:rFonts w:ascii="Times New Roman" w:hAnsi="Times New Roman" w:cs="Times New Roman"/>
        </w:rPr>
        <w:t xml:space="preserve">APA style suggests that writing in third person may at times be ambiguous.  Like APA, I prefer that you write your papers in first person when appropriate (as in a philosophy statement).  APA style also suggests using an “active voice” in writing rather than a “passive voice.”  Again, I concur and prefer that you write your papers in “active voice.”  In other words, avoid constructions where the subject is not present (the test was administered), and replace with an </w:t>
      </w:r>
      <w:r w:rsidRPr="00B9292C">
        <w:rPr>
          <w:rFonts w:ascii="Times New Roman" w:hAnsi="Times New Roman" w:cs="Times New Roman"/>
        </w:rPr>
        <w:lastRenderedPageBreak/>
        <w:t>active subject (the professor administered the test).  The giveaway for passive voice is the explicit or implicit “by” (e.g., in the example above, “by the professor” is implicit).</w:t>
      </w:r>
    </w:p>
    <w:p w14:paraId="0866A68C" w14:textId="70C62C49" w:rsidR="00E902FF" w:rsidRPr="00B9292C" w:rsidRDefault="00E902FF" w:rsidP="00E902FF">
      <w:pPr>
        <w:pStyle w:val="Heading1"/>
      </w:pPr>
      <w:bookmarkStart w:id="16" w:name="_Toc52540167"/>
      <w:r w:rsidRPr="00B9292C">
        <w:t>University Policies</w:t>
      </w:r>
      <w:bookmarkEnd w:id="16"/>
    </w:p>
    <w:p w14:paraId="650FECC0" w14:textId="38B86A38" w:rsidR="00E902FF" w:rsidRPr="00B9292C" w:rsidRDefault="00E902FF" w:rsidP="00E902FF">
      <w:pPr>
        <w:pStyle w:val="Heading2"/>
        <w:rPr>
          <w:rStyle w:val="Strong"/>
        </w:rPr>
      </w:pPr>
      <w:bookmarkStart w:id="17" w:name="_Toc52540168"/>
      <w:r w:rsidRPr="00B9292C">
        <w:rPr>
          <w:rStyle w:val="Strong"/>
        </w:rPr>
        <w:t>Policy on Students with Disabilities</w:t>
      </w:r>
      <w:bookmarkEnd w:id="17"/>
    </w:p>
    <w:p w14:paraId="2EFA5BD1" w14:textId="77777777" w:rsidR="00E902FF" w:rsidRPr="00B9292C" w:rsidRDefault="00E902FF" w:rsidP="00E902FF">
      <w:pPr>
        <w:spacing w:after="100" w:afterAutospacing="1"/>
        <w:rPr>
          <w:rFonts w:ascii="Times New Roman" w:eastAsia="Times New Roman" w:hAnsi="Times New Roman" w:cs="Times New Roman"/>
          <w:iCs/>
        </w:rPr>
      </w:pPr>
      <w:r w:rsidRPr="00B9292C">
        <w:rPr>
          <w:rFonts w:ascii="Times New Roman" w:eastAsia="Times New Roman" w:hAnsi="Times New Roman" w:cs="Times New Roman"/>
          <w:iCs/>
        </w:rPr>
        <w:t xml:space="preserve">If you need accommodations because of a disability, you have emergency medical information to share with me, or you need special arrangements in case the building must be evacuated, </w:t>
      </w:r>
      <w:r w:rsidRPr="00B9292C">
        <w:rPr>
          <w:rFonts w:ascii="Times New Roman" w:eastAsia="Times New Roman" w:hAnsi="Times New Roman" w:cs="Times New Roman"/>
          <w:b/>
          <w:iCs/>
        </w:rPr>
        <w:t>please inform me as soon as possible.</w:t>
      </w:r>
      <w:r w:rsidRPr="00B9292C">
        <w:rPr>
          <w:rFonts w:ascii="Times New Roman" w:eastAsia="Times New Roman" w:hAnsi="Times New Roman" w:cs="Times New Roman"/>
          <w:iCs/>
        </w:rPr>
        <w:t xml:space="preserve"> Please see me privately after class or at my office. </w:t>
      </w:r>
    </w:p>
    <w:p w14:paraId="6A60281E" w14:textId="72801570" w:rsidR="00C502B3" w:rsidRPr="00B9292C" w:rsidRDefault="00C502B3" w:rsidP="00C502B3">
      <w:pPr>
        <w:rPr>
          <w:rFonts w:ascii="Times New Roman" w:hAnsi="Times New Roman" w:cs="Times New Roman"/>
        </w:rPr>
      </w:pPr>
      <w:r w:rsidRPr="00B9292C">
        <w:rPr>
          <w:rFonts w:ascii="Times New Roman" w:hAnsi="Times New Roman" w:cs="Times New Roman"/>
        </w:rPr>
        <w:t>Upon identifying themselves to the instructor and the university, students with disabilities will receive reasonable accommodation for learning and evaluation. For more information, contact Services to Students with Disabilities in the Henry Madden Library, Room 1202 (278-2811).</w:t>
      </w:r>
    </w:p>
    <w:p w14:paraId="05EFF19A" w14:textId="77777777" w:rsidR="00C502B3" w:rsidRPr="00B9292C" w:rsidRDefault="00C502B3" w:rsidP="00C502B3">
      <w:pPr>
        <w:rPr>
          <w:rFonts w:ascii="Times New Roman" w:hAnsi="Times New Roman" w:cs="Times New Roman"/>
          <w:color w:val="000000" w:themeColor="text1"/>
        </w:rPr>
      </w:pPr>
      <w:r w:rsidRPr="00B9292C">
        <w:rPr>
          <w:rFonts w:ascii="Times New Roman" w:hAnsi="Times New Roman" w:cs="Times New Roman"/>
        </w:rPr>
        <w:t xml:space="preserve">The following University polices can be </w:t>
      </w:r>
      <w:r w:rsidRPr="00B9292C">
        <w:rPr>
          <w:rFonts w:ascii="Times New Roman" w:hAnsi="Times New Roman" w:cs="Times New Roman"/>
          <w:color w:val="000000" w:themeColor="text1"/>
        </w:rPr>
        <w:t>found at:</w:t>
      </w:r>
    </w:p>
    <w:p w14:paraId="2DDB2676" w14:textId="77777777" w:rsidR="00B9292C" w:rsidRPr="00B9292C" w:rsidRDefault="00B9292C" w:rsidP="000B3474">
      <w:pPr>
        <w:pStyle w:val="NormalWeb"/>
        <w:numPr>
          <w:ilvl w:val="0"/>
          <w:numId w:val="11"/>
        </w:numPr>
        <w:spacing w:before="0" w:beforeAutospacing="0" w:after="0" w:line="312" w:lineRule="atLeast"/>
        <w:rPr>
          <w:color w:val="000000"/>
          <w:sz w:val="23"/>
          <w:szCs w:val="23"/>
        </w:rPr>
      </w:pPr>
      <w:hyperlink r:id="rId10" w:history="1">
        <w:r w:rsidRPr="00B9292C">
          <w:rPr>
            <w:rStyle w:val="Hyperlink"/>
            <w:color w:val="58585B"/>
            <w:sz w:val="23"/>
            <w:szCs w:val="23"/>
            <w:bdr w:val="none" w:sz="0" w:space="0" w:color="auto" w:frame="1"/>
            <w:shd w:val="clear" w:color="auto" w:fill="FFFFFF"/>
          </w:rPr>
          <w:t>Adding and Dropping Classes</w:t>
        </w:r>
      </w:hyperlink>
    </w:p>
    <w:p w14:paraId="4B5F4B77" w14:textId="77777777" w:rsidR="00B9292C" w:rsidRPr="00B9292C" w:rsidRDefault="00D92381" w:rsidP="000B3474">
      <w:pPr>
        <w:pStyle w:val="NormalWeb"/>
        <w:numPr>
          <w:ilvl w:val="0"/>
          <w:numId w:val="11"/>
        </w:numPr>
        <w:spacing w:before="0" w:beforeAutospacing="0" w:after="0" w:line="312" w:lineRule="atLeast"/>
        <w:rPr>
          <w:color w:val="000000"/>
          <w:sz w:val="23"/>
          <w:szCs w:val="23"/>
        </w:rPr>
      </w:pPr>
      <w:hyperlink r:id="rId11" w:history="1">
        <w:r w:rsidR="00B9292C" w:rsidRPr="00B9292C">
          <w:rPr>
            <w:rStyle w:val="Hyperlink"/>
            <w:color w:val="58585B"/>
            <w:sz w:val="23"/>
            <w:szCs w:val="23"/>
            <w:bdr w:val="none" w:sz="0" w:space="0" w:color="auto" w:frame="1"/>
            <w:shd w:val="clear" w:color="auto" w:fill="FFFFFF"/>
          </w:rPr>
          <w:t>Cheating and Plagiarism</w:t>
        </w:r>
      </w:hyperlink>
    </w:p>
    <w:p w14:paraId="21DF02D4" w14:textId="77777777" w:rsidR="00B9292C" w:rsidRPr="00B9292C" w:rsidRDefault="00D92381" w:rsidP="000B3474">
      <w:pPr>
        <w:pStyle w:val="NormalWeb"/>
        <w:numPr>
          <w:ilvl w:val="0"/>
          <w:numId w:val="11"/>
        </w:numPr>
        <w:spacing w:before="0" w:beforeAutospacing="0" w:after="0" w:line="312" w:lineRule="atLeast"/>
        <w:rPr>
          <w:color w:val="000000"/>
          <w:sz w:val="23"/>
          <w:szCs w:val="23"/>
        </w:rPr>
      </w:pPr>
      <w:hyperlink r:id="rId12" w:anchor="computerreq" w:history="1">
        <w:r w:rsidR="00B9292C" w:rsidRPr="00B9292C">
          <w:rPr>
            <w:rStyle w:val="Hyperlink"/>
            <w:color w:val="58585B"/>
            <w:sz w:val="23"/>
            <w:szCs w:val="23"/>
            <w:bdr w:val="none" w:sz="0" w:space="0" w:color="auto" w:frame="1"/>
            <w:shd w:val="clear" w:color="auto" w:fill="FFFFFF"/>
          </w:rPr>
          <w:t>Computers</w:t>
        </w:r>
      </w:hyperlink>
    </w:p>
    <w:p w14:paraId="037C3664" w14:textId="77777777" w:rsidR="00B9292C" w:rsidRPr="00B9292C" w:rsidRDefault="00D92381" w:rsidP="000B3474">
      <w:pPr>
        <w:pStyle w:val="NormalWeb"/>
        <w:numPr>
          <w:ilvl w:val="0"/>
          <w:numId w:val="11"/>
        </w:numPr>
        <w:spacing w:before="0" w:beforeAutospacing="0" w:after="0" w:line="312" w:lineRule="atLeast"/>
        <w:rPr>
          <w:color w:val="000000"/>
          <w:sz w:val="23"/>
          <w:szCs w:val="23"/>
        </w:rPr>
      </w:pPr>
      <w:hyperlink r:id="rId13" w:history="1">
        <w:r w:rsidR="00B9292C" w:rsidRPr="00B9292C">
          <w:rPr>
            <w:rStyle w:val="Hyperlink"/>
            <w:color w:val="58585B"/>
            <w:sz w:val="23"/>
            <w:szCs w:val="23"/>
            <w:bdr w:val="none" w:sz="0" w:space="0" w:color="auto" w:frame="1"/>
            <w:shd w:val="clear" w:color="auto" w:fill="FFFFFF"/>
          </w:rPr>
          <w:t>Copyright Policy</w:t>
        </w:r>
      </w:hyperlink>
    </w:p>
    <w:p w14:paraId="4F3F56B8" w14:textId="77777777" w:rsidR="00B9292C" w:rsidRPr="00B9292C" w:rsidRDefault="00D92381" w:rsidP="000B3474">
      <w:pPr>
        <w:pStyle w:val="NormalWeb"/>
        <w:numPr>
          <w:ilvl w:val="0"/>
          <w:numId w:val="11"/>
        </w:numPr>
        <w:spacing w:before="0" w:beforeAutospacing="0" w:after="0" w:line="312" w:lineRule="atLeast"/>
        <w:rPr>
          <w:color w:val="000000"/>
          <w:sz w:val="23"/>
          <w:szCs w:val="23"/>
        </w:rPr>
      </w:pPr>
      <w:hyperlink r:id="rId14" w:history="1">
        <w:r w:rsidR="00B9292C" w:rsidRPr="00B9292C">
          <w:rPr>
            <w:rStyle w:val="Hyperlink"/>
            <w:color w:val="58585B"/>
            <w:sz w:val="23"/>
            <w:szCs w:val="23"/>
            <w:bdr w:val="none" w:sz="0" w:space="0" w:color="auto" w:frame="1"/>
            <w:shd w:val="clear" w:color="auto" w:fill="FFFFFF"/>
          </w:rPr>
          <w:t>Disruptive Classroom Behavior</w:t>
        </w:r>
      </w:hyperlink>
    </w:p>
    <w:p w14:paraId="4BEEBA1E" w14:textId="77777777" w:rsidR="00B9292C" w:rsidRPr="00B9292C" w:rsidRDefault="00D92381" w:rsidP="000B3474">
      <w:pPr>
        <w:pStyle w:val="NormalWeb"/>
        <w:numPr>
          <w:ilvl w:val="0"/>
          <w:numId w:val="11"/>
        </w:numPr>
        <w:spacing w:before="0" w:beforeAutospacing="0" w:after="0" w:line="312" w:lineRule="atLeast"/>
        <w:rPr>
          <w:color w:val="000000"/>
          <w:sz w:val="23"/>
          <w:szCs w:val="23"/>
        </w:rPr>
      </w:pPr>
      <w:hyperlink r:id="rId15" w:history="1">
        <w:r w:rsidR="00B9292C" w:rsidRPr="00B9292C">
          <w:rPr>
            <w:rStyle w:val="Hyperlink"/>
            <w:color w:val="58585B"/>
            <w:sz w:val="23"/>
            <w:szCs w:val="23"/>
            <w:bdr w:val="none" w:sz="0" w:space="0" w:color="auto" w:frame="1"/>
            <w:shd w:val="clear" w:color="auto" w:fill="FFFFFF"/>
          </w:rPr>
          <w:t>Honor Code</w:t>
        </w:r>
      </w:hyperlink>
    </w:p>
    <w:p w14:paraId="2066F29B" w14:textId="77777777" w:rsidR="00B9292C" w:rsidRPr="00B9292C" w:rsidRDefault="00D92381" w:rsidP="000B3474">
      <w:pPr>
        <w:pStyle w:val="NormalWeb"/>
        <w:numPr>
          <w:ilvl w:val="0"/>
          <w:numId w:val="11"/>
        </w:numPr>
        <w:spacing w:before="0" w:beforeAutospacing="0" w:after="0" w:line="312" w:lineRule="atLeast"/>
        <w:rPr>
          <w:color w:val="000000"/>
          <w:sz w:val="23"/>
          <w:szCs w:val="23"/>
        </w:rPr>
      </w:pPr>
      <w:hyperlink r:id="rId16" w:history="1">
        <w:r w:rsidR="00B9292C" w:rsidRPr="00B9292C">
          <w:rPr>
            <w:rStyle w:val="Hyperlink"/>
            <w:color w:val="58585B"/>
            <w:sz w:val="23"/>
            <w:szCs w:val="23"/>
            <w:bdr w:val="none" w:sz="0" w:space="0" w:color="auto" w:frame="1"/>
            <w:shd w:val="clear" w:color="auto" w:fill="FFFFFF"/>
          </w:rPr>
          <w:t>Students with Disabilities</w:t>
        </w:r>
      </w:hyperlink>
    </w:p>
    <w:p w14:paraId="2875F8C1" w14:textId="3FAC5F8D" w:rsidR="00B9292C" w:rsidRPr="00B9292C" w:rsidRDefault="00D92381" w:rsidP="000B3474">
      <w:pPr>
        <w:pStyle w:val="NormalWeb"/>
        <w:numPr>
          <w:ilvl w:val="0"/>
          <w:numId w:val="11"/>
        </w:numPr>
        <w:spacing w:before="0" w:beforeAutospacing="0" w:after="0" w:line="312" w:lineRule="atLeast"/>
        <w:rPr>
          <w:color w:val="000000"/>
          <w:sz w:val="23"/>
          <w:szCs w:val="23"/>
        </w:rPr>
      </w:pPr>
      <w:hyperlink r:id="rId17" w:history="1">
        <w:r w:rsidR="00B9292C" w:rsidRPr="00B9292C">
          <w:rPr>
            <w:rStyle w:val="Hyperlink"/>
            <w:color w:val="58585B"/>
            <w:sz w:val="23"/>
            <w:szCs w:val="23"/>
            <w:bdr w:val="none" w:sz="0" w:space="0" w:color="auto" w:frame="1"/>
            <w:shd w:val="clear" w:color="auto" w:fill="FFFFFF"/>
          </w:rPr>
          <w:t>Title IX</w:t>
        </w:r>
      </w:hyperlink>
    </w:p>
    <w:p w14:paraId="52DA7E83" w14:textId="77777777" w:rsidR="00B9292C" w:rsidRPr="00B9292C" w:rsidRDefault="00B9292C" w:rsidP="00B9292C">
      <w:pPr>
        <w:rPr>
          <w:rFonts w:ascii="Times New Roman" w:hAnsi="Times New Roman" w:cs="Times New Roman"/>
          <w:lang w:eastAsia="en-US"/>
        </w:rPr>
      </w:pPr>
    </w:p>
    <w:p w14:paraId="4B29D628" w14:textId="58FE102F" w:rsidR="00C502B3" w:rsidRPr="00B9292C" w:rsidRDefault="00C502B3" w:rsidP="00C502B3">
      <w:pPr>
        <w:pStyle w:val="Heading2"/>
        <w:rPr>
          <w:rStyle w:val="Strong"/>
        </w:rPr>
      </w:pPr>
      <w:bookmarkStart w:id="18" w:name="_Toc52540169"/>
      <w:r w:rsidRPr="00B9292C">
        <w:rPr>
          <w:rStyle w:val="Strong"/>
        </w:rPr>
        <w:t>University Services</w:t>
      </w:r>
      <w:bookmarkEnd w:id="18"/>
      <w:r w:rsidRPr="00B9292C">
        <w:rPr>
          <w:rStyle w:val="Strong"/>
        </w:rPr>
        <w:t xml:space="preserve"> </w:t>
      </w:r>
    </w:p>
    <w:p w14:paraId="0A33C240" w14:textId="77777777" w:rsidR="00C502B3" w:rsidRPr="00B9292C" w:rsidRDefault="00C502B3" w:rsidP="00C502B3">
      <w:pPr>
        <w:spacing w:after="240"/>
        <w:rPr>
          <w:rFonts w:ascii="Times New Roman" w:eastAsia="Arial" w:hAnsi="Times New Roman" w:cs="Times New Roman"/>
          <w:color w:val="000000"/>
          <w:szCs w:val="22"/>
          <w:lang w:eastAsia="en-US"/>
        </w:rPr>
      </w:pPr>
      <w:r w:rsidRPr="00B9292C">
        <w:rPr>
          <w:rFonts w:ascii="Times New Roman" w:eastAsia="Arial" w:hAnsi="Times New Roman" w:cs="Times New Roman"/>
          <w:szCs w:val="22"/>
          <w:lang w:eastAsia="en-US"/>
        </w:rPr>
        <w:t xml:space="preserve">The following University services can be </w:t>
      </w:r>
      <w:r w:rsidRPr="00B9292C">
        <w:rPr>
          <w:rFonts w:ascii="Times New Roman" w:eastAsia="Arial" w:hAnsi="Times New Roman" w:cs="Times New Roman"/>
          <w:color w:val="000000"/>
          <w:szCs w:val="22"/>
          <w:lang w:eastAsia="en-US"/>
        </w:rPr>
        <w:t>found at:</w:t>
      </w:r>
    </w:p>
    <w:p w14:paraId="1E47CD84" w14:textId="77777777" w:rsidR="00B9292C" w:rsidRPr="00B9292C" w:rsidRDefault="00B9292C" w:rsidP="000B3474">
      <w:pPr>
        <w:pStyle w:val="ListParagraph"/>
        <w:numPr>
          <w:ilvl w:val="0"/>
          <w:numId w:val="10"/>
        </w:numPr>
        <w:spacing w:after="0" w:line="312" w:lineRule="atLeast"/>
        <w:rPr>
          <w:rFonts w:ascii="Times New Roman" w:eastAsia="Times New Roman" w:hAnsi="Times New Roman" w:cs="Times New Roman"/>
          <w:color w:val="000000"/>
          <w:sz w:val="23"/>
          <w:szCs w:val="23"/>
          <w:lang w:eastAsia="en-US"/>
        </w:rPr>
      </w:pPr>
      <w:hyperlink r:id="rId18" w:history="1">
        <w:r w:rsidRPr="00B9292C">
          <w:rPr>
            <w:rFonts w:ascii="Times New Roman" w:eastAsia="Times New Roman" w:hAnsi="Times New Roman" w:cs="Times New Roman"/>
            <w:color w:val="58585B"/>
            <w:sz w:val="23"/>
            <w:szCs w:val="23"/>
            <w:u w:val="single"/>
            <w:bdr w:val="none" w:sz="0" w:space="0" w:color="auto" w:frame="1"/>
            <w:shd w:val="clear" w:color="auto" w:fill="FFFFFF"/>
            <w:lang w:eastAsia="en-US"/>
          </w:rPr>
          <w:t>Associated Students, Inc.</w:t>
        </w:r>
      </w:hyperlink>
    </w:p>
    <w:p w14:paraId="43A40C08" w14:textId="77777777" w:rsidR="00B9292C" w:rsidRPr="00B9292C" w:rsidRDefault="00D92381" w:rsidP="000B3474">
      <w:pPr>
        <w:pStyle w:val="ListParagraph"/>
        <w:numPr>
          <w:ilvl w:val="0"/>
          <w:numId w:val="10"/>
        </w:numPr>
        <w:spacing w:after="0" w:line="312" w:lineRule="atLeast"/>
        <w:rPr>
          <w:rFonts w:ascii="Times New Roman" w:eastAsia="Times New Roman" w:hAnsi="Times New Roman" w:cs="Times New Roman"/>
          <w:color w:val="000000"/>
          <w:sz w:val="23"/>
          <w:szCs w:val="23"/>
          <w:lang w:eastAsia="en-US"/>
        </w:rPr>
      </w:pPr>
      <w:hyperlink r:id="rId19" w:history="1">
        <w:r w:rsidR="00B9292C" w:rsidRPr="00B9292C">
          <w:rPr>
            <w:rFonts w:ascii="Times New Roman" w:eastAsia="Times New Roman" w:hAnsi="Times New Roman" w:cs="Times New Roman"/>
            <w:color w:val="58585B"/>
            <w:sz w:val="23"/>
            <w:szCs w:val="23"/>
            <w:u w:val="single"/>
            <w:bdr w:val="none" w:sz="0" w:space="0" w:color="auto" w:frame="1"/>
            <w:shd w:val="clear" w:color="auto" w:fill="FFFFFF"/>
            <w:lang w:eastAsia="en-US"/>
          </w:rPr>
          <w:t>Dream Success Center </w:t>
        </w:r>
      </w:hyperlink>
    </w:p>
    <w:p w14:paraId="076E68E6" w14:textId="77777777" w:rsidR="00B9292C" w:rsidRPr="00B9292C" w:rsidRDefault="00D92381" w:rsidP="000B3474">
      <w:pPr>
        <w:pStyle w:val="ListParagraph"/>
        <w:numPr>
          <w:ilvl w:val="0"/>
          <w:numId w:val="10"/>
        </w:numPr>
        <w:spacing w:after="0" w:line="312" w:lineRule="atLeast"/>
        <w:rPr>
          <w:rFonts w:ascii="Times New Roman" w:eastAsia="Times New Roman" w:hAnsi="Times New Roman" w:cs="Times New Roman"/>
          <w:color w:val="000000"/>
          <w:sz w:val="23"/>
          <w:szCs w:val="23"/>
          <w:lang w:eastAsia="en-US"/>
        </w:rPr>
      </w:pPr>
      <w:hyperlink r:id="rId20" w:history="1">
        <w:r w:rsidR="00B9292C" w:rsidRPr="00B9292C">
          <w:rPr>
            <w:rFonts w:ascii="Times New Roman" w:eastAsia="Times New Roman" w:hAnsi="Times New Roman" w:cs="Times New Roman"/>
            <w:color w:val="58585B"/>
            <w:sz w:val="23"/>
            <w:szCs w:val="23"/>
            <w:u w:val="single"/>
            <w:bdr w:val="none" w:sz="0" w:space="0" w:color="auto" w:frame="1"/>
            <w:shd w:val="clear" w:color="auto" w:fill="FFFFFF"/>
            <w:lang w:eastAsia="en-US"/>
          </w:rPr>
          <w:t>Learning Center Information</w:t>
        </w:r>
      </w:hyperlink>
    </w:p>
    <w:p w14:paraId="31BAF8CD" w14:textId="77777777" w:rsidR="00B9292C" w:rsidRPr="00B9292C" w:rsidRDefault="00D92381" w:rsidP="000B3474">
      <w:pPr>
        <w:pStyle w:val="ListParagraph"/>
        <w:numPr>
          <w:ilvl w:val="0"/>
          <w:numId w:val="10"/>
        </w:numPr>
        <w:spacing w:after="0" w:line="312" w:lineRule="atLeast"/>
        <w:rPr>
          <w:rFonts w:ascii="Times New Roman" w:eastAsia="Times New Roman" w:hAnsi="Times New Roman" w:cs="Times New Roman"/>
          <w:color w:val="000000"/>
          <w:sz w:val="23"/>
          <w:szCs w:val="23"/>
          <w:lang w:eastAsia="en-US"/>
        </w:rPr>
      </w:pPr>
      <w:hyperlink r:id="rId21" w:history="1">
        <w:r w:rsidR="00B9292C" w:rsidRPr="00B9292C">
          <w:rPr>
            <w:rFonts w:ascii="Times New Roman" w:eastAsia="Times New Roman" w:hAnsi="Times New Roman" w:cs="Times New Roman"/>
            <w:color w:val="58585B"/>
            <w:sz w:val="23"/>
            <w:szCs w:val="23"/>
            <w:u w:val="single"/>
            <w:bdr w:val="none" w:sz="0" w:space="0" w:color="auto" w:frame="1"/>
            <w:shd w:val="clear" w:color="auto" w:fill="FFFFFF"/>
            <w:lang w:eastAsia="en-US"/>
          </w:rPr>
          <w:t>SupportNet Information</w:t>
        </w:r>
      </w:hyperlink>
    </w:p>
    <w:p w14:paraId="6CE7A19E" w14:textId="77777777" w:rsidR="00B9292C" w:rsidRPr="00B9292C" w:rsidRDefault="00D92381" w:rsidP="000B3474">
      <w:pPr>
        <w:pStyle w:val="ListParagraph"/>
        <w:numPr>
          <w:ilvl w:val="0"/>
          <w:numId w:val="10"/>
        </w:numPr>
        <w:spacing w:after="0" w:line="312" w:lineRule="atLeast"/>
        <w:rPr>
          <w:rFonts w:ascii="Times New Roman" w:eastAsia="Times New Roman" w:hAnsi="Times New Roman" w:cs="Times New Roman"/>
          <w:color w:val="000000"/>
          <w:sz w:val="23"/>
          <w:szCs w:val="23"/>
          <w:lang w:eastAsia="en-US"/>
        </w:rPr>
      </w:pPr>
      <w:hyperlink r:id="rId22" w:history="1">
        <w:r w:rsidR="00B9292C" w:rsidRPr="00B9292C">
          <w:rPr>
            <w:rFonts w:ascii="Times New Roman" w:eastAsia="Times New Roman" w:hAnsi="Times New Roman" w:cs="Times New Roman"/>
            <w:color w:val="58585B"/>
            <w:sz w:val="23"/>
            <w:szCs w:val="23"/>
            <w:u w:val="single"/>
            <w:bdr w:val="none" w:sz="0" w:space="0" w:color="auto" w:frame="1"/>
            <w:shd w:val="clear" w:color="auto" w:fill="FFFFFF"/>
            <w:lang w:eastAsia="en-US"/>
          </w:rPr>
          <w:t>Student Health and Counseling Center</w:t>
        </w:r>
      </w:hyperlink>
    </w:p>
    <w:p w14:paraId="0D301FBD" w14:textId="26947BB6" w:rsidR="00B9292C" w:rsidRPr="00B9292C" w:rsidRDefault="00D92381" w:rsidP="000B3474">
      <w:pPr>
        <w:pStyle w:val="ListParagraph"/>
        <w:numPr>
          <w:ilvl w:val="0"/>
          <w:numId w:val="10"/>
        </w:numPr>
        <w:spacing w:after="0" w:line="312" w:lineRule="atLeast"/>
        <w:rPr>
          <w:rFonts w:ascii="Times New Roman" w:eastAsia="Times New Roman" w:hAnsi="Times New Roman" w:cs="Times New Roman"/>
          <w:color w:val="000000"/>
          <w:sz w:val="23"/>
          <w:szCs w:val="23"/>
          <w:lang w:eastAsia="en-US"/>
        </w:rPr>
      </w:pPr>
      <w:hyperlink r:id="rId23" w:history="1">
        <w:r w:rsidR="00B9292C" w:rsidRPr="00B9292C">
          <w:rPr>
            <w:rFonts w:ascii="Times New Roman" w:eastAsia="Times New Roman" w:hAnsi="Times New Roman" w:cs="Times New Roman"/>
            <w:color w:val="58585B"/>
            <w:sz w:val="23"/>
            <w:szCs w:val="23"/>
            <w:u w:val="single"/>
            <w:bdr w:val="none" w:sz="0" w:space="0" w:color="auto" w:frame="1"/>
            <w:shd w:val="clear" w:color="auto" w:fill="FFFFFF"/>
            <w:lang w:eastAsia="en-US"/>
          </w:rPr>
          <w:t>Writing Center</w:t>
        </w:r>
      </w:hyperlink>
    </w:p>
    <w:p w14:paraId="295ACECF" w14:textId="77777777" w:rsidR="00B9292C" w:rsidRPr="00B9292C" w:rsidRDefault="00B9292C" w:rsidP="00B9292C">
      <w:pPr>
        <w:spacing w:after="0" w:line="312" w:lineRule="atLeast"/>
        <w:rPr>
          <w:rFonts w:ascii="Times New Roman" w:eastAsia="Times New Roman" w:hAnsi="Times New Roman" w:cs="Times New Roman"/>
          <w:color w:val="000000"/>
          <w:sz w:val="23"/>
          <w:szCs w:val="23"/>
          <w:lang w:eastAsia="en-US"/>
        </w:rPr>
      </w:pPr>
    </w:p>
    <w:p w14:paraId="21812F1B" w14:textId="0FF1C277" w:rsidR="00E902FF" w:rsidRPr="00B9292C" w:rsidRDefault="00E902FF" w:rsidP="00E902FF">
      <w:pPr>
        <w:pStyle w:val="Heading2"/>
        <w:rPr>
          <w:rStyle w:val="Strong"/>
        </w:rPr>
      </w:pPr>
      <w:bookmarkStart w:id="19" w:name="_Toc52540170"/>
      <w:r w:rsidRPr="00B9292C">
        <w:rPr>
          <w:rStyle w:val="Strong"/>
        </w:rPr>
        <w:t>The University Honor Code</w:t>
      </w:r>
      <w:bookmarkEnd w:id="19"/>
    </w:p>
    <w:p w14:paraId="73F8EE28" w14:textId="77777777" w:rsidR="00E902FF" w:rsidRPr="00B9292C" w:rsidRDefault="00E902FF" w:rsidP="00E902FF">
      <w:pPr>
        <w:spacing w:after="240"/>
        <w:rPr>
          <w:rFonts w:ascii="Times New Roman" w:eastAsia="Times New Roman" w:hAnsi="Times New Roman" w:cs="Times New Roman"/>
          <w:szCs w:val="20"/>
          <w:lang w:eastAsia="en-US"/>
        </w:rPr>
      </w:pPr>
      <w:r w:rsidRPr="00B9292C">
        <w:rPr>
          <w:rFonts w:ascii="Times New Roman" w:eastAsia="Times New Roman" w:hAnsi="Times New Roman" w:cs="Times New Roman"/>
          <w:szCs w:val="20"/>
          <w:lang w:eastAsia="en-US"/>
        </w:rPr>
        <w:t>Members of the Fresno State academic community adhere to principles of academic integrity and mutual respect while engaged in university work and related activities. You should:</w:t>
      </w:r>
    </w:p>
    <w:p w14:paraId="2FD55C15" w14:textId="77777777" w:rsidR="00E902FF" w:rsidRPr="00B9292C" w:rsidRDefault="00E902FF" w:rsidP="000B3474">
      <w:pPr>
        <w:numPr>
          <w:ilvl w:val="0"/>
          <w:numId w:val="1"/>
        </w:numPr>
        <w:spacing w:after="0"/>
        <w:rPr>
          <w:rFonts w:ascii="Times New Roman" w:eastAsia="Times New Roman" w:hAnsi="Times New Roman" w:cs="Times New Roman"/>
          <w:szCs w:val="20"/>
          <w:lang w:eastAsia="en-US"/>
        </w:rPr>
      </w:pPr>
      <w:r w:rsidRPr="00B9292C">
        <w:rPr>
          <w:rFonts w:ascii="Times New Roman" w:eastAsia="Times New Roman" w:hAnsi="Times New Roman" w:cs="Times New Roman"/>
          <w:szCs w:val="20"/>
          <w:lang w:eastAsia="en-US"/>
        </w:rPr>
        <w:t>Understand or seek clarification about expectations for academic integrity in this course (including no cheating, plagiarism and inappropriate collaboration)</w:t>
      </w:r>
    </w:p>
    <w:p w14:paraId="273A6CAB" w14:textId="77777777" w:rsidR="00E902FF" w:rsidRPr="00B9292C" w:rsidRDefault="00E902FF" w:rsidP="000B3474">
      <w:pPr>
        <w:numPr>
          <w:ilvl w:val="0"/>
          <w:numId w:val="1"/>
        </w:numPr>
        <w:spacing w:after="0"/>
        <w:rPr>
          <w:rFonts w:ascii="Times New Roman" w:eastAsia="Times New Roman" w:hAnsi="Times New Roman" w:cs="Times New Roman"/>
          <w:szCs w:val="20"/>
          <w:lang w:eastAsia="en-US"/>
        </w:rPr>
      </w:pPr>
      <w:r w:rsidRPr="00B9292C">
        <w:rPr>
          <w:rFonts w:ascii="Times New Roman" w:eastAsia="Times New Roman" w:hAnsi="Times New Roman" w:cs="Times New Roman"/>
          <w:szCs w:val="20"/>
          <w:lang w:eastAsia="en-US"/>
        </w:rPr>
        <w:t>Neither give nor receive unauthorized aid on examinations or other course work that is used by the instructor as the basis of grading.</w:t>
      </w:r>
    </w:p>
    <w:p w14:paraId="0767AA33" w14:textId="77777777" w:rsidR="00E902FF" w:rsidRPr="00B9292C" w:rsidRDefault="00E902FF" w:rsidP="000B3474">
      <w:pPr>
        <w:numPr>
          <w:ilvl w:val="0"/>
          <w:numId w:val="1"/>
        </w:numPr>
        <w:spacing w:after="0"/>
        <w:rPr>
          <w:rFonts w:ascii="Times New Roman" w:eastAsia="Times New Roman" w:hAnsi="Times New Roman" w:cs="Times New Roman"/>
          <w:szCs w:val="20"/>
          <w:lang w:eastAsia="en-US"/>
        </w:rPr>
      </w:pPr>
      <w:r w:rsidRPr="00B9292C">
        <w:rPr>
          <w:rFonts w:ascii="Times New Roman" w:eastAsia="Times New Roman" w:hAnsi="Times New Roman" w:cs="Times New Roman"/>
          <w:szCs w:val="20"/>
          <w:lang w:eastAsia="en-US"/>
        </w:rPr>
        <w:lastRenderedPageBreak/>
        <w:t>Take responsibility to monitor academic dishonesty in any form and to report it to the instructor or other appropriate official for action.</w:t>
      </w:r>
    </w:p>
    <w:p w14:paraId="2EF92458" w14:textId="77777777" w:rsidR="00E902FF" w:rsidRPr="00B9292C" w:rsidRDefault="00E902FF" w:rsidP="00E902FF">
      <w:pPr>
        <w:spacing w:before="160" w:after="160"/>
        <w:rPr>
          <w:rFonts w:ascii="Times New Roman" w:eastAsia="Times New Roman" w:hAnsi="Times New Roman" w:cs="Times New Roman"/>
          <w:szCs w:val="20"/>
          <w:lang w:eastAsia="en-US"/>
        </w:rPr>
      </w:pPr>
      <w:r w:rsidRPr="00B9292C">
        <w:rPr>
          <w:rFonts w:ascii="Times New Roman" w:eastAsia="Times New Roman" w:hAnsi="Times New Roman" w:cs="Times New Roman"/>
          <w:szCs w:val="20"/>
          <w:lang w:eastAsia="en-US"/>
        </w:rPr>
        <w:t xml:space="preserve">I may require you to sign a statement at the end of all exams and assignments that “I have done my own work and have neither given nor received unauthorized assistance on this work.” </w:t>
      </w:r>
    </w:p>
    <w:p w14:paraId="26F41831" w14:textId="77777777" w:rsidR="00E902FF" w:rsidRPr="00B9292C" w:rsidRDefault="00E902FF" w:rsidP="00E902FF">
      <w:pPr>
        <w:pStyle w:val="Heading2"/>
        <w:rPr>
          <w:rStyle w:val="Strong"/>
        </w:rPr>
      </w:pPr>
      <w:bookmarkStart w:id="20" w:name="_Toc52540171"/>
      <w:r w:rsidRPr="00B9292C">
        <w:rPr>
          <w:rStyle w:val="Strong"/>
        </w:rPr>
        <w:t>University Policy on Cheating and Plagiarism</w:t>
      </w:r>
      <w:bookmarkEnd w:id="20"/>
    </w:p>
    <w:p w14:paraId="7D50C991" w14:textId="77777777" w:rsidR="00E902FF" w:rsidRPr="00B9292C" w:rsidRDefault="00E902FF" w:rsidP="00E902FF">
      <w:pPr>
        <w:spacing w:before="160" w:after="160"/>
        <w:rPr>
          <w:rFonts w:ascii="Times New Roman" w:eastAsia="Times New Roman" w:hAnsi="Times New Roman" w:cs="Times New Roman"/>
          <w:szCs w:val="20"/>
          <w:lang w:eastAsia="en-US"/>
        </w:rPr>
      </w:pPr>
      <w:r w:rsidRPr="00B9292C">
        <w:rPr>
          <w:rFonts w:ascii="Times New Roman" w:eastAsia="Times New Roman" w:hAnsi="Times New Roman" w:cs="Times New Roman"/>
          <w:szCs w:val="20"/>
          <w:lang w:eastAsia="en-US"/>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w:t>
      </w:r>
    </w:p>
    <w:p w14:paraId="1F51C19B" w14:textId="33414292" w:rsidR="00E902FF" w:rsidRPr="00B9292C" w:rsidRDefault="00E902FF" w:rsidP="00E902FF">
      <w:pPr>
        <w:spacing w:after="240"/>
        <w:rPr>
          <w:rFonts w:ascii="Times New Roman" w:eastAsia="Times New Roman" w:hAnsi="Times New Roman" w:cs="Times New Roman"/>
          <w:szCs w:val="20"/>
          <w:lang w:eastAsia="en-US"/>
        </w:rPr>
      </w:pPr>
      <w:r w:rsidRPr="00B9292C">
        <w:rPr>
          <w:rFonts w:ascii="Times New Roman" w:eastAsia="Times New Roman" w:hAnsi="Times New Roman" w:cs="Times New Roman"/>
          <w:szCs w:val="20"/>
          <w:lang w:eastAsia="en-US"/>
        </w:rPr>
        <w:t>Penalties for cheating and plagiarism range from a zero or F on a particular assignment, an F for the course, to expulsion from the university. For more information on the University's policy regarding cheating and plagiarism, refer to the Class Schedule (Legal Notices on Cheating and Plagiarism) or the University Catalog (Policies and Regulations).</w:t>
      </w:r>
    </w:p>
    <w:p w14:paraId="1E7D0996" w14:textId="77777777" w:rsidR="00E902FF" w:rsidRPr="00B9292C" w:rsidRDefault="00E902FF" w:rsidP="00E902FF">
      <w:pPr>
        <w:pStyle w:val="Heading2"/>
        <w:rPr>
          <w:rStyle w:val="Strong"/>
        </w:rPr>
      </w:pPr>
      <w:bookmarkStart w:id="21" w:name="_Toc52540172"/>
      <w:r w:rsidRPr="00B9292C">
        <w:rPr>
          <w:rStyle w:val="Strong"/>
        </w:rPr>
        <w:t>Computers</w:t>
      </w:r>
      <w:bookmarkEnd w:id="21"/>
    </w:p>
    <w:p w14:paraId="3DE594C3" w14:textId="77777777" w:rsidR="00E902FF" w:rsidRPr="00B9292C" w:rsidRDefault="00E902FF" w:rsidP="00E902FF">
      <w:pPr>
        <w:spacing w:after="240"/>
        <w:rPr>
          <w:rFonts w:ascii="Times New Roman" w:eastAsia="Times New Roman" w:hAnsi="Times New Roman" w:cs="Times New Roman"/>
          <w:szCs w:val="20"/>
          <w:lang w:eastAsia="en-US"/>
        </w:rPr>
      </w:pPr>
      <w:r w:rsidRPr="00B9292C">
        <w:rPr>
          <w:rFonts w:ascii="Times New Roman" w:eastAsia="Times New Roman" w:hAnsi="Times New Roman" w:cs="Times New Roman"/>
          <w:szCs w:val="20"/>
          <w:lang w:eastAsia="en-US"/>
        </w:rPr>
        <w:t xml:space="preserve">At California State University, Fresno, computers and communications links to remote resources are recognized as being integral to the education and research experience. Every student is required to have his/her own computer or have other personal access to a workstation (including a modem and a printer) with all the recommended software. The minimum and recommended standards for the workstations and software, which may vary by academic major, are updated periodically and are available from Information Technology Services or the </w:t>
      </w:r>
      <w:hyperlink r:id="rId24" w:history="1">
        <w:r w:rsidRPr="00B9292C">
          <w:rPr>
            <w:rFonts w:ascii="Times New Roman" w:eastAsia="Times New Roman" w:hAnsi="Times New Roman" w:cs="Times New Roman"/>
            <w:color w:val="0000FF"/>
            <w:szCs w:val="20"/>
            <w:u w:val="single"/>
            <w:lang w:eastAsia="en-US"/>
          </w:rPr>
          <w:t>University Bookstore</w:t>
        </w:r>
      </w:hyperlink>
      <w:r w:rsidRPr="00B9292C">
        <w:rPr>
          <w:rFonts w:ascii="Times New Roman" w:eastAsia="Times New Roman" w:hAnsi="Times New Roman" w:cs="Times New Roman"/>
          <w:szCs w:val="20"/>
          <w:lang w:eastAsia="en-US"/>
        </w:rPr>
        <w:t>. In the curriculum and class assignments, students are presumed to have 24-hour access to a computer and the necessary communication links to the University's information resources.</w:t>
      </w:r>
    </w:p>
    <w:p w14:paraId="2B88CB71" w14:textId="77777777" w:rsidR="00E902FF" w:rsidRPr="00B9292C" w:rsidRDefault="00E902FF" w:rsidP="00E902FF">
      <w:pPr>
        <w:pStyle w:val="Heading2"/>
        <w:rPr>
          <w:rStyle w:val="Strong"/>
        </w:rPr>
      </w:pPr>
      <w:bookmarkStart w:id="22" w:name="_Toc52540173"/>
      <w:r w:rsidRPr="00B9292C">
        <w:rPr>
          <w:rStyle w:val="Strong"/>
        </w:rPr>
        <w:t>Disruptive Classroom Behavior</w:t>
      </w:r>
      <w:bookmarkEnd w:id="22"/>
    </w:p>
    <w:p w14:paraId="6AFDA32F" w14:textId="5038E69D" w:rsidR="005E16B8" w:rsidRPr="00B9292C" w:rsidRDefault="00E902FF" w:rsidP="00B46294">
      <w:pPr>
        <w:spacing w:after="240"/>
        <w:rPr>
          <w:rStyle w:val="Strong"/>
          <w:rFonts w:ascii="Times New Roman" w:eastAsia="Times New Roman" w:hAnsi="Times New Roman" w:cs="Times New Roman"/>
          <w:bCs w:val="0"/>
          <w:sz w:val="24"/>
          <w:szCs w:val="20"/>
          <w:lang w:eastAsia="en-US"/>
        </w:rPr>
      </w:pPr>
      <w:r w:rsidRPr="00B9292C">
        <w:rPr>
          <w:rFonts w:ascii="Times New Roman" w:eastAsia="Times New Roman" w:hAnsi="Times New Roman" w:cs="Times New Roman"/>
          <w:szCs w:val="20"/>
          <w:lang w:eastAsia="en-US"/>
        </w:rP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that are supportive of the learning process, creating an environment in which students and faculty may learn to reason with clarity and compassion, to share of themselves without losing their identities, and to develop an understanding of the community in which they live. Student conduct that disrupts the learning process shall not be tolerated and may lead to disciplinary action and/or removal from class.</w:t>
      </w:r>
      <w:bookmarkStart w:id="23" w:name="Copyright_policy"/>
    </w:p>
    <w:p w14:paraId="7F5385E3" w14:textId="77777777" w:rsidR="00E902FF" w:rsidRPr="00B9292C" w:rsidRDefault="00E902FF" w:rsidP="00E902FF">
      <w:pPr>
        <w:pStyle w:val="Heading2"/>
        <w:rPr>
          <w:rStyle w:val="Strong"/>
        </w:rPr>
      </w:pPr>
      <w:bookmarkStart w:id="24" w:name="_Toc52540174"/>
      <w:r w:rsidRPr="00B9292C">
        <w:rPr>
          <w:rStyle w:val="Strong"/>
        </w:rPr>
        <w:t>Copyright Policy</w:t>
      </w:r>
      <w:bookmarkEnd w:id="23"/>
      <w:bookmarkEnd w:id="24"/>
    </w:p>
    <w:p w14:paraId="53ED638D" w14:textId="2056BFD2" w:rsidR="00E902FF" w:rsidRPr="00B9292C" w:rsidRDefault="00E902FF" w:rsidP="00E902FF">
      <w:pPr>
        <w:spacing w:after="240"/>
        <w:rPr>
          <w:rStyle w:val="Hyperlink"/>
          <w:rFonts w:ascii="Times New Roman" w:eastAsia="Times New Roman" w:hAnsi="Times New Roman" w:cs="Times New Roman"/>
          <w:szCs w:val="20"/>
          <w:lang w:eastAsia="en-US"/>
        </w:rPr>
      </w:pPr>
      <w:r w:rsidRPr="00B9292C">
        <w:rPr>
          <w:rFonts w:ascii="Times New Roman" w:eastAsia="Times New Roman" w:hAnsi="Times New Roman" w:cs="Times New Roman"/>
          <w:szCs w:val="20"/>
          <w:lang w:eastAsia="en-US"/>
        </w:rPr>
        <w:t xml:space="preserve">Copyright laws and fair use policies protect the rights of those who have produced the material. The copy in this course has been provided for private study, scholarship, or research. Other uses </w:t>
      </w:r>
      <w:r w:rsidRPr="00B9292C">
        <w:rPr>
          <w:rFonts w:ascii="Times New Roman" w:eastAsia="Times New Roman" w:hAnsi="Times New Roman" w:cs="Times New Roman"/>
          <w:szCs w:val="20"/>
          <w:lang w:eastAsia="en-US"/>
        </w:rPr>
        <w:lastRenderedPageBreak/>
        <w:t xml:space="preserve">may require permission from the copyright holder. The user of this work is responsible for adhering to copyright law of the U.S. (Title 17, U.S. Code). To help you familiarize yourself with copyright and fair use policies, the University encourages you to visit its </w:t>
      </w:r>
      <w:r w:rsidRPr="00B9292C">
        <w:rPr>
          <w:rFonts w:ascii="Times New Roman" w:eastAsia="Times New Roman" w:hAnsi="Times New Roman" w:cs="Times New Roman"/>
          <w:color w:val="0000FF"/>
          <w:szCs w:val="20"/>
          <w:u w:val="single"/>
          <w:lang w:eastAsia="en-US"/>
        </w:rPr>
        <w:fldChar w:fldCharType="begin"/>
      </w:r>
      <w:r w:rsidR="0076608E" w:rsidRPr="00B9292C">
        <w:rPr>
          <w:rFonts w:ascii="Times New Roman" w:eastAsia="Times New Roman" w:hAnsi="Times New Roman" w:cs="Times New Roman"/>
          <w:color w:val="0000FF"/>
          <w:szCs w:val="20"/>
          <w:u w:val="single"/>
          <w:lang w:eastAsia="en-US"/>
        </w:rPr>
        <w:instrText>HYPERLINK "file:///Users/emwalter/Desktop/Laptop Dump Dec 2019/Jun 2019 Laptop Dump/Copyright Web Page (http:/libguides.csufresno.edu/copyright).</w:instrText>
      </w:r>
      <w:r w:rsidR="0076608E" w:rsidRPr="00B9292C">
        <w:rPr>
          <w:rFonts w:ascii="Times New Roman" w:eastAsia="Times New Roman" w:hAnsi="Times New Roman" w:cs="Times New Roman"/>
          <w:color w:val="0000FF"/>
          <w:szCs w:val="20"/>
          <w:u w:val="single"/>
          <w:lang w:eastAsia="en-US"/>
        </w:rPr>
        <w:cr/>
        <w:instrText>"</w:instrText>
      </w:r>
      <w:r w:rsidRPr="00B9292C">
        <w:rPr>
          <w:rFonts w:ascii="Times New Roman" w:eastAsia="Times New Roman" w:hAnsi="Times New Roman" w:cs="Times New Roman"/>
          <w:color w:val="0000FF"/>
          <w:szCs w:val="20"/>
          <w:u w:val="single"/>
          <w:lang w:eastAsia="en-US"/>
        </w:rPr>
        <w:fldChar w:fldCharType="separate"/>
      </w:r>
      <w:r w:rsidRPr="00B9292C">
        <w:rPr>
          <w:rStyle w:val="Hyperlink"/>
          <w:rFonts w:ascii="Times New Roman" w:eastAsia="Times New Roman" w:hAnsi="Times New Roman" w:cs="Times New Roman"/>
          <w:szCs w:val="20"/>
          <w:lang w:eastAsia="en-US"/>
        </w:rPr>
        <w:t>Copyright Web Page (http://libguides.csufresno.edu/copyright).</w:t>
      </w:r>
    </w:p>
    <w:p w14:paraId="551107DD" w14:textId="77777777" w:rsidR="00E902FF" w:rsidRPr="00B9292C" w:rsidRDefault="00E902FF" w:rsidP="00E902FF">
      <w:pPr>
        <w:spacing w:after="240"/>
        <w:rPr>
          <w:rFonts w:ascii="Times New Roman" w:eastAsia="Times New Roman" w:hAnsi="Times New Roman" w:cs="Times New Roman"/>
          <w:lang w:eastAsia="en-US"/>
        </w:rPr>
      </w:pPr>
      <w:r w:rsidRPr="00B9292C">
        <w:rPr>
          <w:rFonts w:ascii="Times New Roman" w:eastAsia="Times New Roman" w:hAnsi="Times New Roman" w:cs="Times New Roman"/>
          <w:color w:val="0000FF"/>
          <w:szCs w:val="20"/>
          <w:u w:val="single"/>
          <w:lang w:eastAsia="en-US"/>
        </w:rPr>
        <w:fldChar w:fldCharType="end"/>
      </w:r>
      <w:r w:rsidRPr="00B9292C">
        <w:rPr>
          <w:rFonts w:ascii="Times New Roman" w:eastAsia="Times New Roman" w:hAnsi="Times New Roman" w:cs="Times New Roman"/>
          <w:lang w:eastAsia="en-US"/>
        </w:rPr>
        <w:t xml:space="preserve">Technology Innovations for Learning &amp; Teaching (TILT) course web sites contain material protected by copyrights held by the instructor, other individuals or institutions. Such material is used for educational purposes in accord with copyright law and/or with permission given by the owners of the original material. </w:t>
      </w:r>
    </w:p>
    <w:p w14:paraId="09679BDB" w14:textId="77777777" w:rsidR="00E902FF" w:rsidRPr="00B9292C" w:rsidRDefault="00E902FF" w:rsidP="00E902FF">
      <w:pPr>
        <w:spacing w:after="240"/>
        <w:rPr>
          <w:rFonts w:ascii="Times New Roman" w:eastAsia="Times New Roman" w:hAnsi="Times New Roman" w:cs="Times New Roman"/>
          <w:lang w:eastAsia="en-US"/>
        </w:rPr>
      </w:pPr>
      <w:r w:rsidRPr="00B9292C">
        <w:rPr>
          <w:rFonts w:ascii="Times New Roman" w:eastAsia="Times New Roman" w:hAnsi="Times New Roman" w:cs="Times New Roman"/>
          <w:lang w:eastAsia="en-US"/>
        </w:rPr>
        <w:t xml:space="preserve">You may download one copy of course materials on any single computer for non-commercial, personal, or educational purposes only, provided that you (1) do not modify it, (2) use it only for the duration of this course, and (3) include both this notice and any copyright notice originally included with the material. </w:t>
      </w:r>
    </w:p>
    <w:p w14:paraId="66D2C99E" w14:textId="77777777" w:rsidR="00E902FF" w:rsidRPr="00B9292C" w:rsidRDefault="00E902FF" w:rsidP="00E902FF">
      <w:pPr>
        <w:spacing w:after="240"/>
        <w:rPr>
          <w:rFonts w:ascii="Times New Roman" w:eastAsia="Times New Roman" w:hAnsi="Times New Roman" w:cs="Times New Roman"/>
          <w:lang w:eastAsia="en-US"/>
        </w:rPr>
      </w:pPr>
      <w:r w:rsidRPr="00B9292C">
        <w:rPr>
          <w:rFonts w:ascii="Times New Roman" w:eastAsia="Times New Roman" w:hAnsi="Times New Roman" w:cs="Times New Roman"/>
          <w:b/>
          <w:i/>
          <w:lang w:eastAsia="en-US"/>
        </w:rPr>
        <w:t>Beyond this use, no material from the course web site may be copied, reproduced, re-published, uploaded, posted, transmitted, or distributed in any way without the permission of the original copyright holder.</w:t>
      </w:r>
      <w:r w:rsidRPr="00B9292C">
        <w:rPr>
          <w:rFonts w:ascii="Times New Roman" w:eastAsia="Times New Roman" w:hAnsi="Times New Roman" w:cs="Times New Roman"/>
          <w:lang w:eastAsia="en-US"/>
        </w:rPr>
        <w:t xml:space="preserve"> The instructor assumes no responsibility for individuals who improperly use copyrighted material placed on the web site.</w:t>
      </w:r>
    </w:p>
    <w:p w14:paraId="3F8DA0EB" w14:textId="77777777" w:rsidR="00E902FF" w:rsidRPr="00B9292C" w:rsidRDefault="00E902FF" w:rsidP="00E902FF">
      <w:pPr>
        <w:pStyle w:val="Heading2"/>
        <w:rPr>
          <w:rStyle w:val="Strong"/>
        </w:rPr>
      </w:pPr>
      <w:bookmarkStart w:id="25" w:name="_Toc52540175"/>
      <w:r w:rsidRPr="00B9292C">
        <w:rPr>
          <w:rStyle w:val="Strong"/>
        </w:rPr>
        <w:t>Family Educational Rights and Privacy Act (FERPA)</w:t>
      </w:r>
      <w:bookmarkEnd w:id="25"/>
    </w:p>
    <w:p w14:paraId="6E08A292" w14:textId="75245345" w:rsidR="0031713B" w:rsidRPr="00B9292C" w:rsidRDefault="00E902FF" w:rsidP="00201366">
      <w:pPr>
        <w:spacing w:after="100" w:afterAutospacing="1"/>
        <w:rPr>
          <w:rStyle w:val="Strong"/>
          <w:rFonts w:ascii="Times New Roman" w:hAnsi="Times New Roman" w:cs="Times New Roman"/>
        </w:rPr>
      </w:pPr>
      <w:r w:rsidRPr="00B9292C">
        <w:rPr>
          <w:rFonts w:ascii="Times New Roman" w:eastAsia="Times New Roman" w:hAnsi="Times New Roman" w:cs="Times New Roman"/>
        </w:rPr>
        <w:t>Federal law (FERPA) strictly prevents me from discussing your grades or class performance with your parents</w:t>
      </w:r>
      <w:r w:rsidR="00D34E32" w:rsidRPr="00B9292C">
        <w:rPr>
          <w:rFonts w:ascii="Times New Roman" w:eastAsia="Times New Roman" w:hAnsi="Times New Roman" w:cs="Times New Roman"/>
        </w:rPr>
        <w:t xml:space="preserve"> (or anyone else)</w:t>
      </w:r>
      <w:r w:rsidRPr="00B9292C">
        <w:rPr>
          <w:rFonts w:ascii="Times New Roman" w:eastAsia="Times New Roman" w:hAnsi="Times New Roman" w:cs="Times New Roman"/>
        </w:rPr>
        <w:t xml:space="preserve"> without your permission. If you DO want me to discuss your performance with them or anyone else, you must complete and sign a document waiving privacy rights.  Federal law does not make an exception because your parents are paying for your education. If there is a question about your grades, please come see me yourself; you are the only one with </w:t>
      </w:r>
    </w:p>
    <w:p w14:paraId="13E5901A" w14:textId="0142782A" w:rsidR="00643346" w:rsidRPr="00B9292C" w:rsidRDefault="00643346" w:rsidP="00643346">
      <w:pPr>
        <w:pStyle w:val="Heading2"/>
        <w:rPr>
          <w:rStyle w:val="Strong"/>
        </w:rPr>
      </w:pPr>
      <w:bookmarkStart w:id="26" w:name="_Toc52540176"/>
      <w:r w:rsidRPr="00B9292C">
        <w:rPr>
          <w:rStyle w:val="Strong"/>
        </w:rPr>
        <w:t>Support for Student Parents</w:t>
      </w:r>
      <w:bookmarkEnd w:id="26"/>
    </w:p>
    <w:p w14:paraId="1F39FDA3" w14:textId="77777777" w:rsidR="00FA65AB" w:rsidRPr="00B9292C" w:rsidRDefault="00FA65AB" w:rsidP="00FA65AB">
      <w:pPr>
        <w:spacing w:after="100" w:afterAutospacing="1"/>
        <w:rPr>
          <w:rFonts w:ascii="Times New Roman" w:eastAsia="Arial Unicode MS" w:hAnsi="Times New Roman" w:cs="Times New Roman"/>
          <w:bCs/>
          <w:lang w:eastAsia="en-US"/>
        </w:rPr>
      </w:pPr>
      <w:r w:rsidRPr="00B9292C">
        <w:rPr>
          <w:rFonts w:ascii="Times New Roman" w:eastAsia="Arial Unicode MS" w:hAnsi="Times New Roman" w:cs="Times New Roman"/>
          <w:bCs/>
          <w:lang w:eastAsia="en-US"/>
        </w:rPr>
        <w:t xml:space="preserve">Should you have difficulty with obtaining childcare on a given day, </w:t>
      </w:r>
      <w:r w:rsidRPr="00B9292C">
        <w:rPr>
          <w:rFonts w:ascii="Times New Roman" w:eastAsia="Arial Unicode MS" w:hAnsi="Times New Roman" w:cs="Times New Roman"/>
          <w:bCs/>
          <w:i/>
          <w:lang w:eastAsia="en-US"/>
        </w:rPr>
        <w:t>you are welcome to bring your child with you to class</w:t>
      </w:r>
      <w:r w:rsidRPr="00B9292C">
        <w:rPr>
          <w:rFonts w:ascii="Times New Roman" w:eastAsia="Arial Unicode MS" w:hAnsi="Times New Roman" w:cs="Times New Roman"/>
          <w:bCs/>
          <w:lang w:eastAsia="en-US"/>
        </w:rPr>
        <w:t>. I trust you to know whether you could successfully bring your child to class. From my perspective, your child is welcome to attend class and (a) participate or (b) do other activities, such as read, watch videos (with headphones), play video games, color, etc.</w:t>
      </w:r>
    </w:p>
    <w:p w14:paraId="096E3B62" w14:textId="25989A74" w:rsidR="0093368C" w:rsidRPr="00B9292C" w:rsidRDefault="00697FDF" w:rsidP="00FA65AB">
      <w:pPr>
        <w:spacing w:after="100" w:afterAutospacing="1"/>
        <w:rPr>
          <w:rStyle w:val="Strong"/>
          <w:rFonts w:ascii="Times New Roman" w:eastAsia="Times New Roman" w:hAnsi="Times New Roman" w:cs="Times New Roman"/>
          <w:bCs w:val="0"/>
          <w:sz w:val="24"/>
          <w:szCs w:val="24"/>
        </w:rPr>
      </w:pPr>
      <w:r w:rsidRPr="00B9292C">
        <w:rPr>
          <w:rStyle w:val="Strong"/>
          <w:rFonts w:ascii="Times New Roman" w:hAnsi="Times New Roman" w:cs="Times New Roman"/>
          <w:sz w:val="24"/>
          <w:szCs w:val="24"/>
        </w:rPr>
        <w:t xml:space="preserve">If you are breastfeeding and need to step out for a period longer than our planned breaks, please feel free to do so. </w:t>
      </w:r>
      <w:r w:rsidR="00FA65AB" w:rsidRPr="00B9292C">
        <w:rPr>
          <w:rFonts w:ascii="Times New Roman" w:eastAsia="Times New Roman" w:hAnsi="Times New Roman" w:cs="Times New Roman"/>
        </w:rPr>
        <w:t xml:space="preserve"> Should you miss class time based on this need, we will work on finding a way to summarize what went on during your absence.</w:t>
      </w:r>
    </w:p>
    <w:p w14:paraId="72EDDB97" w14:textId="51B9477B" w:rsidR="00E902FF" w:rsidRPr="00B9292C" w:rsidRDefault="0093368C" w:rsidP="00643346">
      <w:pPr>
        <w:rPr>
          <w:rFonts w:ascii="Times New Roman" w:eastAsia="Times New Roman" w:hAnsi="Times New Roman" w:cs="Times New Roman"/>
        </w:rPr>
      </w:pPr>
      <w:r w:rsidRPr="00B9292C">
        <w:rPr>
          <w:rStyle w:val="Strong"/>
          <w:rFonts w:ascii="Times New Roman" w:hAnsi="Times New Roman" w:cs="Times New Roman"/>
          <w:sz w:val="24"/>
          <w:szCs w:val="24"/>
        </w:rPr>
        <w:t>If there is anything else I can do to support you as a parent, please let me know.</w:t>
      </w:r>
      <w:r w:rsidR="00E902FF" w:rsidRPr="00B9292C">
        <w:rPr>
          <w:rFonts w:ascii="Times New Roman" w:eastAsia="Times New Roman" w:hAnsi="Times New Roman" w:cs="Times New Roman"/>
        </w:rPr>
        <w:br w:type="page"/>
      </w:r>
    </w:p>
    <w:p w14:paraId="2A0E18C2" w14:textId="77777777" w:rsidR="00E902FF" w:rsidRPr="00B9292C" w:rsidRDefault="00E902FF" w:rsidP="00E902FF">
      <w:pPr>
        <w:pStyle w:val="Heading1"/>
        <w:rPr>
          <w:rFonts w:eastAsia="Arial Unicode MS"/>
          <w:szCs w:val="20"/>
          <w:lang w:eastAsia="en-US"/>
        </w:rPr>
      </w:pPr>
      <w:bookmarkStart w:id="27" w:name="_Toc52540177"/>
      <w:r w:rsidRPr="00B9292C">
        <w:lastRenderedPageBreak/>
        <w:t>Tentative Course Schedule</w:t>
      </w:r>
      <w:bookmarkEnd w:id="27"/>
    </w:p>
    <w:p w14:paraId="79D88957" w14:textId="2F63B390" w:rsidR="00E902FF" w:rsidRPr="00B9292C" w:rsidRDefault="00E902FF" w:rsidP="00E902FF">
      <w:pPr>
        <w:jc w:val="center"/>
        <w:rPr>
          <w:rFonts w:ascii="Times New Roman" w:hAnsi="Times New Roman" w:cs="Times New Roman"/>
          <w:b/>
        </w:rPr>
      </w:pPr>
      <w:r w:rsidRPr="00B9292C">
        <w:rPr>
          <w:rFonts w:ascii="Times New Roman" w:hAnsi="Times New Roman" w:cs="Times New Roman"/>
          <w:b/>
        </w:rPr>
        <w:t>Spring</w:t>
      </w:r>
      <w:r w:rsidR="005E16B8" w:rsidRPr="00B9292C">
        <w:rPr>
          <w:rFonts w:ascii="Times New Roman" w:hAnsi="Times New Roman" w:cs="Times New Roman"/>
          <w:b/>
        </w:rPr>
        <w:t xml:space="preserve"> </w:t>
      </w:r>
      <w:r w:rsidR="0076608E" w:rsidRPr="00B9292C">
        <w:rPr>
          <w:rFonts w:ascii="Times New Roman" w:hAnsi="Times New Roman" w:cs="Times New Roman"/>
          <w:b/>
        </w:rPr>
        <w:t>2020</w:t>
      </w:r>
    </w:p>
    <w:p w14:paraId="0319B7A9" w14:textId="44578B17" w:rsidR="002B3669" w:rsidRPr="00B9292C" w:rsidRDefault="00E902FF" w:rsidP="005B579B">
      <w:pPr>
        <w:rPr>
          <w:rFonts w:ascii="Times New Roman" w:hAnsi="Times New Roman" w:cs="Times New Roman"/>
        </w:rPr>
      </w:pPr>
      <w:r w:rsidRPr="00B9292C">
        <w:rPr>
          <w:rFonts w:ascii="Times New Roman" w:hAnsi="Times New Roman" w:cs="Times New Roman"/>
        </w:rPr>
        <w:t xml:space="preserve">The schedule and procedures for this course are </w:t>
      </w:r>
      <w:r w:rsidRPr="00B9292C">
        <w:rPr>
          <w:rFonts w:ascii="Times New Roman" w:hAnsi="Times New Roman" w:cs="Times New Roman"/>
          <w:i/>
        </w:rPr>
        <w:t>subject to change</w:t>
      </w:r>
      <w:r w:rsidRPr="00B9292C">
        <w:rPr>
          <w:rFonts w:ascii="Times New Roman" w:hAnsi="Times New Roman" w:cs="Times New Roman"/>
        </w:rPr>
        <w:t xml:space="preserve"> to remain responsive to the general pace of the course, your learning needs, and for extenuating circumstances.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00" w:firstRow="0" w:lastRow="0" w:firstColumn="0" w:lastColumn="0" w:noHBand="0" w:noVBand="0"/>
      </w:tblPr>
      <w:tblGrid>
        <w:gridCol w:w="983"/>
        <w:gridCol w:w="1525"/>
        <w:gridCol w:w="1719"/>
        <w:gridCol w:w="1403"/>
        <w:gridCol w:w="2190"/>
        <w:gridCol w:w="1530"/>
      </w:tblGrid>
      <w:tr w:rsidR="00DF24B5" w:rsidRPr="00B9292C" w14:paraId="2A4DE679" w14:textId="73B99F56" w:rsidTr="00BA01A6">
        <w:trPr>
          <w:trHeight w:val="1304"/>
          <w:tblHeader/>
        </w:trPr>
        <w:tc>
          <w:tcPr>
            <w:tcW w:w="526" w:type="pct"/>
            <w:tcBorders>
              <w:bottom w:val="single" w:sz="4" w:space="0" w:color="auto"/>
            </w:tcBorders>
            <w:noWrap/>
          </w:tcPr>
          <w:p w14:paraId="0F3FAFEF" w14:textId="77777777" w:rsidR="00DF24B5" w:rsidRPr="00B9292C" w:rsidRDefault="00DF24B5" w:rsidP="00FF166C">
            <w:pPr>
              <w:jc w:val="center"/>
              <w:rPr>
                <w:rFonts w:ascii="Times New Roman" w:eastAsia="Arial Unicode MS" w:hAnsi="Times New Roman" w:cs="Times New Roman"/>
                <w:b/>
              </w:rPr>
            </w:pPr>
            <w:r w:rsidRPr="00B9292C">
              <w:rPr>
                <w:rFonts w:ascii="Times New Roman" w:eastAsia="Arial Unicode MS" w:hAnsi="Times New Roman" w:cs="Times New Roman"/>
                <w:b/>
              </w:rPr>
              <w:t>Date</w:t>
            </w:r>
          </w:p>
        </w:tc>
        <w:tc>
          <w:tcPr>
            <w:tcW w:w="816" w:type="pct"/>
            <w:tcBorders>
              <w:bottom w:val="single" w:sz="4" w:space="0" w:color="auto"/>
            </w:tcBorders>
            <w:noWrap/>
          </w:tcPr>
          <w:p w14:paraId="194D19C4" w14:textId="02D584B1" w:rsidR="00DF24B5" w:rsidRPr="00B9292C" w:rsidRDefault="00DF24B5" w:rsidP="00FF166C">
            <w:pPr>
              <w:jc w:val="center"/>
              <w:rPr>
                <w:rFonts w:ascii="Times New Roman" w:eastAsia="Arial Unicode MS" w:hAnsi="Times New Roman" w:cs="Times New Roman"/>
                <w:b/>
              </w:rPr>
            </w:pPr>
            <w:r w:rsidRPr="00B9292C">
              <w:rPr>
                <w:rFonts w:ascii="Times New Roman" w:eastAsia="Arial Unicode MS" w:hAnsi="Times New Roman" w:cs="Times New Roman"/>
                <w:b/>
              </w:rPr>
              <w:t>Topics</w:t>
            </w:r>
          </w:p>
        </w:tc>
        <w:tc>
          <w:tcPr>
            <w:tcW w:w="919" w:type="pct"/>
            <w:tcBorders>
              <w:bottom w:val="single" w:sz="4" w:space="0" w:color="auto"/>
            </w:tcBorders>
            <w:noWrap/>
          </w:tcPr>
          <w:p w14:paraId="1E11E9B1" w14:textId="6C7228CB" w:rsidR="00DF24B5" w:rsidRPr="00B9292C" w:rsidRDefault="00DF24B5" w:rsidP="00FF166C">
            <w:pPr>
              <w:spacing w:after="0"/>
              <w:jc w:val="center"/>
              <w:rPr>
                <w:rFonts w:ascii="Times New Roman" w:eastAsia="Arial Unicode MS" w:hAnsi="Times New Roman" w:cs="Times New Roman"/>
                <w:b/>
              </w:rPr>
            </w:pPr>
            <w:r w:rsidRPr="00B9292C">
              <w:rPr>
                <w:rFonts w:ascii="Times New Roman" w:eastAsia="Arial Unicode MS" w:hAnsi="Times New Roman" w:cs="Times New Roman"/>
                <w:b/>
              </w:rPr>
              <w:t>Readings</w:t>
            </w:r>
          </w:p>
          <w:p w14:paraId="3DE23667" w14:textId="38220630" w:rsidR="00DF24B5" w:rsidRPr="00B9292C" w:rsidRDefault="00DF24B5" w:rsidP="00B84261">
            <w:pPr>
              <w:jc w:val="center"/>
              <w:rPr>
                <w:rFonts w:ascii="Times New Roman" w:eastAsia="Arial Unicode MS" w:hAnsi="Times New Roman" w:cs="Times New Roman"/>
                <w:b/>
                <w:sz w:val="18"/>
                <w:szCs w:val="18"/>
              </w:rPr>
            </w:pPr>
            <w:r w:rsidRPr="00B9292C">
              <w:rPr>
                <w:rFonts w:ascii="Times New Roman" w:eastAsia="Arial Unicode MS" w:hAnsi="Times New Roman" w:cs="Times New Roman"/>
                <w:sz w:val="18"/>
                <w:szCs w:val="18"/>
              </w:rPr>
              <w:t xml:space="preserve">Annotations due on </w:t>
            </w:r>
            <w:r w:rsidRPr="00B9292C">
              <w:rPr>
                <w:rFonts w:ascii="Times New Roman" w:eastAsia="Arial Unicode MS" w:hAnsi="Times New Roman" w:cs="Times New Roman"/>
                <w:i/>
                <w:sz w:val="18"/>
                <w:szCs w:val="18"/>
              </w:rPr>
              <w:t>Perusall</w:t>
            </w:r>
            <w:r w:rsidRPr="00B9292C">
              <w:rPr>
                <w:rFonts w:ascii="Times New Roman" w:eastAsia="Arial Unicode MS" w:hAnsi="Times New Roman" w:cs="Times New Roman"/>
                <w:sz w:val="18"/>
                <w:szCs w:val="18"/>
              </w:rPr>
              <w:t xml:space="preserve"> by 9 PM Monday before class</w:t>
            </w:r>
          </w:p>
        </w:tc>
        <w:tc>
          <w:tcPr>
            <w:tcW w:w="750" w:type="pct"/>
            <w:tcBorders>
              <w:bottom w:val="single" w:sz="4" w:space="0" w:color="auto"/>
            </w:tcBorders>
          </w:tcPr>
          <w:p w14:paraId="68F74089" w14:textId="6CC32B7B" w:rsidR="00DF24B5" w:rsidRPr="00B9292C" w:rsidRDefault="00DF24B5" w:rsidP="00F7453E">
            <w:pPr>
              <w:jc w:val="center"/>
              <w:rPr>
                <w:rFonts w:ascii="Times New Roman" w:eastAsia="Arial Unicode MS" w:hAnsi="Times New Roman" w:cs="Times New Roman"/>
                <w:b/>
              </w:rPr>
            </w:pPr>
            <w:r w:rsidRPr="00B9292C">
              <w:rPr>
                <w:rFonts w:ascii="Times New Roman" w:eastAsia="Arial Unicode MS" w:hAnsi="Times New Roman" w:cs="Times New Roman"/>
                <w:b/>
              </w:rPr>
              <w:t xml:space="preserve">HW Video Modules   </w:t>
            </w:r>
            <w:proofErr w:type="gramStart"/>
            <w:r w:rsidRPr="00B9292C">
              <w:rPr>
                <w:rFonts w:ascii="Times New Roman" w:eastAsia="Arial Unicode MS" w:hAnsi="Times New Roman" w:cs="Times New Roman"/>
                <w:b/>
              </w:rPr>
              <w:t xml:space="preserve">   </w:t>
            </w:r>
            <w:r w:rsidRPr="00B9292C">
              <w:rPr>
                <w:rFonts w:ascii="Times New Roman" w:eastAsia="Arial Unicode MS" w:hAnsi="Times New Roman" w:cs="Times New Roman"/>
                <w:sz w:val="18"/>
                <w:szCs w:val="18"/>
              </w:rPr>
              <w:t>(</w:t>
            </w:r>
            <w:proofErr w:type="gramEnd"/>
            <w:r w:rsidR="00F7453E" w:rsidRPr="00B9292C">
              <w:rPr>
                <w:rFonts w:ascii="Times New Roman" w:eastAsia="Arial Unicode MS" w:hAnsi="Times New Roman" w:cs="Times New Roman"/>
                <w:sz w:val="18"/>
                <w:szCs w:val="18"/>
              </w:rPr>
              <w:t>Links on</w:t>
            </w:r>
            <w:r w:rsidRPr="00B9292C">
              <w:rPr>
                <w:rFonts w:ascii="Times New Roman" w:eastAsia="Arial Unicode MS" w:hAnsi="Times New Roman" w:cs="Times New Roman"/>
                <w:sz w:val="18"/>
                <w:szCs w:val="18"/>
              </w:rPr>
              <w:t xml:space="preserve"> </w:t>
            </w:r>
            <w:r w:rsidR="00DD45D4" w:rsidRPr="00B9292C">
              <w:rPr>
                <w:rFonts w:ascii="Times New Roman" w:eastAsia="Arial Unicode MS" w:hAnsi="Times New Roman" w:cs="Times New Roman"/>
                <w:sz w:val="18"/>
                <w:szCs w:val="18"/>
              </w:rPr>
              <w:t>Canvas</w:t>
            </w:r>
            <w:r w:rsidR="00F7453E" w:rsidRPr="00B9292C">
              <w:rPr>
                <w:rFonts w:ascii="Times New Roman" w:eastAsia="Arial Unicode MS" w:hAnsi="Times New Roman" w:cs="Times New Roman"/>
                <w:sz w:val="18"/>
                <w:szCs w:val="18"/>
              </w:rPr>
              <w:t>, watch before class</w:t>
            </w:r>
            <w:r w:rsidRPr="00B9292C">
              <w:rPr>
                <w:rFonts w:ascii="Times New Roman" w:eastAsia="Arial Unicode MS" w:hAnsi="Times New Roman" w:cs="Times New Roman"/>
                <w:sz w:val="18"/>
                <w:szCs w:val="18"/>
              </w:rPr>
              <w:t>)</w:t>
            </w:r>
          </w:p>
        </w:tc>
        <w:tc>
          <w:tcPr>
            <w:tcW w:w="1171" w:type="pct"/>
            <w:tcBorders>
              <w:bottom w:val="single" w:sz="4" w:space="0" w:color="auto"/>
            </w:tcBorders>
          </w:tcPr>
          <w:p w14:paraId="585414BA" w14:textId="55FE0B5B" w:rsidR="00DF24B5" w:rsidRPr="00B9292C" w:rsidRDefault="0096405D" w:rsidP="00B46294">
            <w:pPr>
              <w:jc w:val="center"/>
              <w:rPr>
                <w:rFonts w:ascii="Times New Roman" w:eastAsia="Arial Unicode MS" w:hAnsi="Times New Roman" w:cs="Times New Roman"/>
                <w:b/>
              </w:rPr>
            </w:pPr>
            <w:r w:rsidRPr="00B9292C">
              <w:rPr>
                <w:rFonts w:ascii="Times New Roman" w:eastAsia="Arial Unicode MS" w:hAnsi="Times New Roman" w:cs="Times New Roman"/>
                <w:b/>
              </w:rPr>
              <w:t xml:space="preserve">Project </w:t>
            </w:r>
            <w:r w:rsidR="00DF24B5" w:rsidRPr="00B9292C">
              <w:rPr>
                <w:rFonts w:ascii="Times New Roman" w:eastAsia="Arial Unicode MS" w:hAnsi="Times New Roman" w:cs="Times New Roman"/>
                <w:b/>
              </w:rPr>
              <w:t>Check</w:t>
            </w:r>
            <w:r w:rsidR="002F65EA" w:rsidRPr="00B9292C">
              <w:rPr>
                <w:rFonts w:ascii="Times New Roman" w:eastAsia="Arial Unicode MS" w:hAnsi="Times New Roman" w:cs="Times New Roman"/>
                <w:b/>
              </w:rPr>
              <w:t>p</w:t>
            </w:r>
            <w:r w:rsidRPr="00B9292C">
              <w:rPr>
                <w:rFonts w:ascii="Times New Roman" w:eastAsia="Arial Unicode MS" w:hAnsi="Times New Roman" w:cs="Times New Roman"/>
                <w:b/>
              </w:rPr>
              <w:t>o</w:t>
            </w:r>
            <w:r w:rsidR="00DF24B5" w:rsidRPr="00B9292C">
              <w:rPr>
                <w:rFonts w:ascii="Times New Roman" w:eastAsia="Arial Unicode MS" w:hAnsi="Times New Roman" w:cs="Times New Roman"/>
                <w:b/>
              </w:rPr>
              <w:t xml:space="preserve">ints </w:t>
            </w:r>
            <w:proofErr w:type="gramStart"/>
            <w:r w:rsidR="00DF24B5" w:rsidRPr="00B9292C">
              <w:rPr>
                <w:rFonts w:ascii="Times New Roman" w:eastAsia="Arial Unicode MS" w:hAnsi="Times New Roman" w:cs="Times New Roman"/>
                <w:b/>
              </w:rPr>
              <w:t xml:space="preserve">   </w:t>
            </w:r>
            <w:r w:rsidR="00DF24B5" w:rsidRPr="00B9292C">
              <w:rPr>
                <w:rFonts w:ascii="Times New Roman" w:eastAsia="Arial Unicode MS" w:hAnsi="Times New Roman" w:cs="Times New Roman"/>
                <w:sz w:val="18"/>
                <w:szCs w:val="18"/>
              </w:rPr>
              <w:t>(</w:t>
            </w:r>
            <w:proofErr w:type="gramEnd"/>
            <w:r w:rsidR="00CB7C82" w:rsidRPr="00B9292C">
              <w:rPr>
                <w:rFonts w:ascii="Times New Roman" w:eastAsia="Arial Unicode MS" w:hAnsi="Times New Roman" w:cs="Times New Roman"/>
                <w:sz w:val="18"/>
                <w:szCs w:val="18"/>
              </w:rPr>
              <w:t>Links</w:t>
            </w:r>
            <w:r w:rsidR="00DF24B5" w:rsidRPr="00B9292C">
              <w:rPr>
                <w:rFonts w:ascii="Times New Roman" w:eastAsia="Arial Unicode MS" w:hAnsi="Times New Roman" w:cs="Times New Roman"/>
                <w:sz w:val="18"/>
                <w:szCs w:val="18"/>
              </w:rPr>
              <w:t xml:space="preserve"> on </w:t>
            </w:r>
            <w:r w:rsidR="00BA01A6" w:rsidRPr="00B9292C">
              <w:rPr>
                <w:rFonts w:ascii="Times New Roman" w:eastAsia="Arial Unicode MS" w:hAnsi="Times New Roman" w:cs="Times New Roman"/>
                <w:sz w:val="18"/>
                <w:szCs w:val="18"/>
              </w:rPr>
              <w:t>Canvas</w:t>
            </w:r>
            <w:r w:rsidR="00CB7C82" w:rsidRPr="00B9292C">
              <w:rPr>
                <w:rFonts w:ascii="Times New Roman" w:eastAsia="Arial Unicode MS" w:hAnsi="Times New Roman" w:cs="Times New Roman"/>
                <w:sz w:val="18"/>
                <w:szCs w:val="18"/>
              </w:rPr>
              <w:t xml:space="preserve"> to Google form submissions</w:t>
            </w:r>
            <w:r w:rsidR="00DF24B5" w:rsidRPr="00B9292C">
              <w:rPr>
                <w:rFonts w:ascii="Times New Roman" w:eastAsia="Arial Unicode MS" w:hAnsi="Times New Roman" w:cs="Times New Roman"/>
                <w:sz w:val="18"/>
                <w:szCs w:val="18"/>
              </w:rPr>
              <w:t>)</w:t>
            </w:r>
          </w:p>
        </w:tc>
        <w:tc>
          <w:tcPr>
            <w:tcW w:w="818" w:type="pct"/>
            <w:tcBorders>
              <w:bottom w:val="single" w:sz="4" w:space="0" w:color="auto"/>
            </w:tcBorders>
          </w:tcPr>
          <w:p w14:paraId="3322918A" w14:textId="1E51BED1" w:rsidR="00DF24B5" w:rsidRPr="00B9292C" w:rsidRDefault="00DF24B5" w:rsidP="00C03D0C">
            <w:pPr>
              <w:jc w:val="center"/>
              <w:rPr>
                <w:rFonts w:ascii="Times New Roman" w:eastAsia="Arial Unicode MS" w:hAnsi="Times New Roman" w:cs="Times New Roman"/>
                <w:b/>
              </w:rPr>
            </w:pPr>
            <w:r w:rsidRPr="00B9292C">
              <w:rPr>
                <w:rFonts w:ascii="Times New Roman" w:eastAsia="Arial Unicode MS" w:hAnsi="Times New Roman" w:cs="Times New Roman"/>
                <w:b/>
              </w:rPr>
              <w:t xml:space="preserve">Assignments </w:t>
            </w:r>
            <w:r w:rsidRPr="00B9292C">
              <w:rPr>
                <w:rFonts w:ascii="Times New Roman" w:eastAsia="Arial Unicode MS" w:hAnsi="Times New Roman" w:cs="Times New Roman"/>
                <w:sz w:val="18"/>
                <w:szCs w:val="18"/>
              </w:rPr>
              <w:t>(bring to class unless otherwise noted)</w:t>
            </w:r>
          </w:p>
        </w:tc>
      </w:tr>
      <w:tr w:rsidR="00634B71" w:rsidRPr="00B9292C" w14:paraId="79174C34" w14:textId="5036392B" w:rsidTr="00634B71">
        <w:trPr>
          <w:trHeight w:val="233"/>
        </w:trPr>
        <w:tc>
          <w:tcPr>
            <w:tcW w:w="5000" w:type="pct"/>
            <w:gridSpan w:val="6"/>
            <w:shd w:val="clear" w:color="auto" w:fill="F3F3F3"/>
            <w:noWrap/>
          </w:tcPr>
          <w:p w14:paraId="4B3BFEE3" w14:textId="41CDDB5C" w:rsidR="00634B71" w:rsidRPr="00B9292C" w:rsidRDefault="00634B71" w:rsidP="00C14B0B">
            <w:pPr>
              <w:spacing w:after="0"/>
              <w:rPr>
                <w:rFonts w:ascii="Times New Roman" w:hAnsi="Times New Roman" w:cs="Times New Roman"/>
                <w:b/>
                <w:snapToGrid w:val="0"/>
                <w:color w:val="000000"/>
                <w:sz w:val="20"/>
                <w:szCs w:val="20"/>
              </w:rPr>
            </w:pPr>
            <w:r w:rsidRPr="00B9292C">
              <w:rPr>
                <w:rFonts w:ascii="Times New Roman" w:hAnsi="Times New Roman" w:cs="Times New Roman"/>
                <w:b/>
                <w:snapToGrid w:val="0"/>
                <w:color w:val="000000"/>
                <w:sz w:val="20"/>
                <w:szCs w:val="20"/>
              </w:rPr>
              <w:t>Course Overview</w:t>
            </w:r>
          </w:p>
        </w:tc>
      </w:tr>
      <w:tr w:rsidR="00634B71" w:rsidRPr="00B9292C" w14:paraId="65E66753" w14:textId="77777777" w:rsidTr="00BA01A6">
        <w:trPr>
          <w:trHeight w:val="1493"/>
        </w:trPr>
        <w:tc>
          <w:tcPr>
            <w:tcW w:w="526" w:type="pct"/>
            <w:tcBorders>
              <w:bottom w:val="single" w:sz="4" w:space="0" w:color="auto"/>
            </w:tcBorders>
            <w:noWrap/>
          </w:tcPr>
          <w:p w14:paraId="5288C196" w14:textId="77777777" w:rsidR="00634B71" w:rsidRPr="00B9292C" w:rsidRDefault="00634B71" w:rsidP="00634B71">
            <w:pPr>
              <w:spacing w:after="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t>Week 1</w:t>
            </w:r>
          </w:p>
          <w:p w14:paraId="3B07A3D7" w14:textId="165D2503" w:rsidR="00634B71" w:rsidRPr="00B9292C" w:rsidRDefault="00634B71" w:rsidP="001B1E9B">
            <w:pPr>
              <w:spacing w:after="0"/>
              <w:rPr>
                <w:rFonts w:ascii="Times New Roman" w:eastAsia="Arial Unicode MS" w:hAnsi="Times New Roman" w:cs="Times New Roman"/>
                <w:i/>
                <w:sz w:val="20"/>
                <w:szCs w:val="20"/>
              </w:rPr>
            </w:pPr>
            <w:r w:rsidRPr="00B9292C">
              <w:rPr>
                <w:rFonts w:ascii="Times New Roman" w:eastAsia="Arial Unicode MS" w:hAnsi="Times New Roman" w:cs="Times New Roman"/>
                <w:sz w:val="20"/>
                <w:szCs w:val="20"/>
              </w:rPr>
              <w:t>Jan 2</w:t>
            </w:r>
            <w:r w:rsidR="0076608E" w:rsidRPr="00B9292C">
              <w:rPr>
                <w:rFonts w:ascii="Times New Roman" w:eastAsia="Arial Unicode MS" w:hAnsi="Times New Roman" w:cs="Times New Roman"/>
                <w:sz w:val="20"/>
                <w:szCs w:val="20"/>
              </w:rPr>
              <w:t>1</w:t>
            </w:r>
          </w:p>
        </w:tc>
        <w:tc>
          <w:tcPr>
            <w:tcW w:w="816" w:type="pct"/>
            <w:tcBorders>
              <w:bottom w:val="single" w:sz="4" w:space="0" w:color="auto"/>
            </w:tcBorders>
            <w:noWrap/>
          </w:tcPr>
          <w:p w14:paraId="2F25317E" w14:textId="54F862AC" w:rsidR="00634B71" w:rsidRPr="00B9292C" w:rsidRDefault="00634B71" w:rsidP="00DD45D4">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Course Introduction</w:t>
            </w:r>
          </w:p>
        </w:tc>
        <w:tc>
          <w:tcPr>
            <w:tcW w:w="919" w:type="pct"/>
            <w:tcBorders>
              <w:bottom w:val="single" w:sz="4" w:space="0" w:color="auto"/>
            </w:tcBorders>
            <w:noWrap/>
          </w:tcPr>
          <w:p w14:paraId="042951BA" w14:textId="1A7B488B" w:rsidR="0099593B" w:rsidRPr="00B9292C" w:rsidRDefault="00BA01A6" w:rsidP="0099593B">
            <w:pPr>
              <w:spacing w:after="0"/>
              <w:rPr>
                <w:rFonts w:ascii="Times New Roman" w:hAnsi="Times New Roman" w:cs="Times New Roman"/>
                <w:sz w:val="20"/>
                <w:szCs w:val="20"/>
              </w:rPr>
            </w:pPr>
            <w:r w:rsidRPr="00B9292C">
              <w:rPr>
                <w:rFonts w:ascii="Times New Roman" w:eastAsia="Arial Unicode MS" w:hAnsi="Times New Roman" w:cs="Times New Roman"/>
                <w:sz w:val="20"/>
                <w:szCs w:val="20"/>
              </w:rPr>
              <w:t>“</w:t>
            </w:r>
            <w:r w:rsidR="00634B71" w:rsidRPr="00B9292C">
              <w:rPr>
                <w:rFonts w:ascii="Times New Roman" w:eastAsia="Arial Unicode MS" w:hAnsi="Times New Roman" w:cs="Times New Roman"/>
                <w:sz w:val="20"/>
                <w:szCs w:val="20"/>
              </w:rPr>
              <w:t>The Neglected Learner</w:t>
            </w:r>
            <w:r w:rsidR="0099593B" w:rsidRPr="00B9292C">
              <w:rPr>
                <w:rFonts w:ascii="Times New Roman" w:eastAsia="Arial Unicode MS" w:hAnsi="Times New Roman" w:cs="Times New Roman"/>
                <w:sz w:val="20"/>
                <w:szCs w:val="20"/>
              </w:rPr>
              <w:t>”</w:t>
            </w:r>
          </w:p>
          <w:p w14:paraId="31AAEBBE" w14:textId="77777777" w:rsidR="0099593B" w:rsidRPr="00B9292C" w:rsidRDefault="0099593B" w:rsidP="0099593B">
            <w:pPr>
              <w:spacing w:after="0"/>
              <w:rPr>
                <w:rFonts w:ascii="Times New Roman" w:hAnsi="Times New Roman" w:cs="Times New Roman"/>
                <w:sz w:val="20"/>
                <w:szCs w:val="20"/>
              </w:rPr>
            </w:pPr>
          </w:p>
          <w:p w14:paraId="0C747D2E" w14:textId="4030F81B" w:rsidR="0099593B" w:rsidRPr="00B9292C" w:rsidRDefault="0099593B" w:rsidP="0099593B">
            <w:pPr>
              <w:spacing w:after="0"/>
              <w:rPr>
                <w:rFonts w:ascii="Times New Roman" w:hAnsi="Times New Roman" w:cs="Times New Roman"/>
                <w:sz w:val="20"/>
                <w:szCs w:val="20"/>
              </w:rPr>
            </w:pPr>
            <w:proofErr w:type="spellStart"/>
            <w:r w:rsidRPr="00B9292C">
              <w:rPr>
                <w:rFonts w:ascii="Times New Roman" w:hAnsi="Times New Roman" w:cs="Times New Roman"/>
                <w:sz w:val="20"/>
                <w:szCs w:val="20"/>
              </w:rPr>
              <w:t>Kuh</w:t>
            </w:r>
            <w:proofErr w:type="spellEnd"/>
            <w:r w:rsidRPr="00B9292C">
              <w:rPr>
                <w:rFonts w:ascii="Times New Roman" w:hAnsi="Times New Roman" w:cs="Times New Roman"/>
                <w:i/>
                <w:iCs/>
                <w:sz w:val="20"/>
                <w:szCs w:val="20"/>
              </w:rPr>
              <w:t xml:space="preserve"> </w:t>
            </w:r>
            <w:r w:rsidRPr="00B9292C">
              <w:rPr>
                <w:rFonts w:ascii="Times New Roman" w:hAnsi="Times New Roman" w:cs="Times New Roman"/>
                <w:sz w:val="20"/>
                <w:szCs w:val="20"/>
              </w:rPr>
              <w:t>et al. (2006), pp. 1-9</w:t>
            </w:r>
          </w:p>
          <w:p w14:paraId="40E88611" w14:textId="069AC568" w:rsidR="00634B71" w:rsidRPr="00B9292C" w:rsidRDefault="00634B71" w:rsidP="00BA01A6">
            <w:pPr>
              <w:spacing w:after="0"/>
              <w:rPr>
                <w:rFonts w:ascii="Times New Roman" w:eastAsia="Arial Unicode MS" w:hAnsi="Times New Roman" w:cs="Times New Roman"/>
                <w:sz w:val="20"/>
                <w:szCs w:val="20"/>
              </w:rPr>
            </w:pPr>
          </w:p>
        </w:tc>
        <w:tc>
          <w:tcPr>
            <w:tcW w:w="750" w:type="pct"/>
            <w:tcBorders>
              <w:bottom w:val="single" w:sz="4" w:space="0" w:color="auto"/>
            </w:tcBorders>
          </w:tcPr>
          <w:p w14:paraId="336C051B" w14:textId="231300D0" w:rsidR="00634B71" w:rsidRPr="00B9292C" w:rsidRDefault="00DD45D4" w:rsidP="00926D75">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None</w:t>
            </w:r>
          </w:p>
        </w:tc>
        <w:tc>
          <w:tcPr>
            <w:tcW w:w="1171" w:type="pct"/>
            <w:tcBorders>
              <w:bottom w:val="single" w:sz="4" w:space="0" w:color="auto"/>
            </w:tcBorders>
          </w:tcPr>
          <w:p w14:paraId="520CA8DC" w14:textId="77B35AA5" w:rsidR="00634B71" w:rsidRPr="00B9292C" w:rsidRDefault="00DD45D4" w:rsidP="00926D75">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None</w:t>
            </w:r>
          </w:p>
        </w:tc>
        <w:tc>
          <w:tcPr>
            <w:tcW w:w="818" w:type="pct"/>
            <w:tcBorders>
              <w:bottom w:val="single" w:sz="4" w:space="0" w:color="auto"/>
            </w:tcBorders>
          </w:tcPr>
          <w:p w14:paraId="08E172AC" w14:textId="09BA03F1" w:rsidR="00634B71" w:rsidRPr="00B9292C" w:rsidRDefault="00634B71" w:rsidP="00634B71">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 xml:space="preserve">Make Selfie slide </w:t>
            </w:r>
            <w:r w:rsidR="00DD45D4" w:rsidRPr="00B9292C">
              <w:rPr>
                <w:rFonts w:ascii="Times New Roman" w:hAnsi="Times New Roman" w:cs="Times New Roman"/>
                <w:snapToGrid w:val="0"/>
                <w:color w:val="000000"/>
                <w:sz w:val="20"/>
                <w:szCs w:val="20"/>
              </w:rPr>
              <w:t>on</w:t>
            </w:r>
            <w:r w:rsidRPr="00B9292C">
              <w:rPr>
                <w:rFonts w:ascii="Times New Roman" w:hAnsi="Times New Roman" w:cs="Times New Roman"/>
                <w:snapToGrid w:val="0"/>
                <w:color w:val="000000"/>
                <w:sz w:val="20"/>
                <w:szCs w:val="20"/>
              </w:rPr>
              <w:t xml:space="preserve"> Google </w:t>
            </w:r>
            <w:r w:rsidR="00DD45D4" w:rsidRPr="00B9292C">
              <w:rPr>
                <w:rFonts w:ascii="Times New Roman" w:hAnsi="Times New Roman" w:cs="Times New Roman"/>
                <w:snapToGrid w:val="0"/>
                <w:color w:val="000000"/>
                <w:sz w:val="20"/>
                <w:szCs w:val="20"/>
              </w:rPr>
              <w:t>Slides</w:t>
            </w:r>
          </w:p>
          <w:p w14:paraId="4BF8DC3E" w14:textId="77777777" w:rsidR="00634B71" w:rsidRPr="00B9292C" w:rsidRDefault="00634B71" w:rsidP="00634B71">
            <w:pPr>
              <w:spacing w:after="0"/>
              <w:rPr>
                <w:rFonts w:ascii="Times New Roman" w:hAnsi="Times New Roman" w:cs="Times New Roman"/>
                <w:snapToGrid w:val="0"/>
                <w:color w:val="000000"/>
                <w:sz w:val="20"/>
                <w:szCs w:val="20"/>
              </w:rPr>
            </w:pPr>
          </w:p>
          <w:p w14:paraId="4AB6E7C6" w14:textId="2526135D" w:rsidR="00634B71" w:rsidRPr="00B9292C" w:rsidRDefault="00634B71" w:rsidP="00926D75">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Gather Course Supplies</w:t>
            </w:r>
          </w:p>
        </w:tc>
      </w:tr>
      <w:tr w:rsidR="00634B71" w:rsidRPr="00B9292C" w14:paraId="1FABF503" w14:textId="77777777" w:rsidTr="00634B71">
        <w:trPr>
          <w:trHeight w:val="269"/>
        </w:trPr>
        <w:tc>
          <w:tcPr>
            <w:tcW w:w="5000" w:type="pct"/>
            <w:gridSpan w:val="6"/>
            <w:shd w:val="clear" w:color="auto" w:fill="F3F3F3"/>
            <w:noWrap/>
          </w:tcPr>
          <w:p w14:paraId="2A808646" w14:textId="380B9DD8" w:rsidR="00634B71" w:rsidRPr="00B9292C" w:rsidRDefault="00634B71" w:rsidP="00101368">
            <w:pPr>
              <w:tabs>
                <w:tab w:val="left" w:pos="3856"/>
              </w:tabs>
              <w:spacing w:after="0"/>
              <w:rPr>
                <w:rFonts w:ascii="Times New Roman" w:hAnsi="Times New Roman" w:cs="Times New Roman"/>
                <w:b/>
                <w:snapToGrid w:val="0"/>
                <w:color w:val="000000"/>
                <w:sz w:val="20"/>
                <w:szCs w:val="20"/>
              </w:rPr>
            </w:pPr>
            <w:r w:rsidRPr="00B9292C">
              <w:rPr>
                <w:rFonts w:ascii="Times New Roman" w:hAnsi="Times New Roman" w:cs="Times New Roman"/>
                <w:b/>
                <w:snapToGrid w:val="0"/>
                <w:color w:val="000000"/>
                <w:sz w:val="20"/>
                <w:szCs w:val="20"/>
              </w:rPr>
              <w:t xml:space="preserve">Theme 1: </w:t>
            </w:r>
            <w:r w:rsidR="00101368" w:rsidRPr="00B9292C">
              <w:rPr>
                <w:rFonts w:ascii="Times New Roman" w:hAnsi="Times New Roman" w:cs="Times New Roman"/>
                <w:b/>
                <w:snapToGrid w:val="0"/>
                <w:color w:val="000000"/>
                <w:sz w:val="20"/>
                <w:szCs w:val="20"/>
              </w:rPr>
              <w:t>Foundations of Educational Psychology</w:t>
            </w:r>
            <w:r w:rsidRPr="00B9292C">
              <w:rPr>
                <w:rFonts w:ascii="Times New Roman" w:hAnsi="Times New Roman" w:cs="Times New Roman"/>
                <w:b/>
                <w:snapToGrid w:val="0"/>
                <w:color w:val="000000"/>
                <w:sz w:val="20"/>
                <w:szCs w:val="20"/>
              </w:rPr>
              <w:tab/>
            </w:r>
          </w:p>
        </w:tc>
      </w:tr>
      <w:tr w:rsidR="00634B71" w:rsidRPr="00B9292C" w14:paraId="151C4A3E" w14:textId="57AE2341" w:rsidTr="00BA01A6">
        <w:trPr>
          <w:trHeight w:val="1655"/>
        </w:trPr>
        <w:tc>
          <w:tcPr>
            <w:tcW w:w="526" w:type="pct"/>
            <w:noWrap/>
          </w:tcPr>
          <w:p w14:paraId="272F0078" w14:textId="5131CFAA" w:rsidR="00634B71" w:rsidRPr="00B9292C" w:rsidRDefault="00634B71" w:rsidP="001B1E9B">
            <w:pPr>
              <w:spacing w:after="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t>Week 2</w:t>
            </w:r>
          </w:p>
          <w:p w14:paraId="7E77FFE2" w14:textId="2D7DADAE" w:rsidR="00634B71" w:rsidRPr="00B9292C" w:rsidRDefault="00634B71" w:rsidP="00732FBE">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 xml:space="preserve">Jan </w:t>
            </w:r>
            <w:r w:rsidR="0076608E" w:rsidRPr="00B9292C">
              <w:rPr>
                <w:rFonts w:ascii="Times New Roman" w:eastAsia="Arial Unicode MS" w:hAnsi="Times New Roman" w:cs="Times New Roman"/>
                <w:sz w:val="20"/>
                <w:szCs w:val="20"/>
              </w:rPr>
              <w:t>28</w:t>
            </w:r>
          </w:p>
        </w:tc>
        <w:tc>
          <w:tcPr>
            <w:tcW w:w="816" w:type="pct"/>
            <w:noWrap/>
          </w:tcPr>
          <w:p w14:paraId="75FBB710" w14:textId="2400AE82" w:rsidR="00634B71" w:rsidRPr="00B9292C" w:rsidRDefault="00634B71" w:rsidP="001B1E9B">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 xml:space="preserve">How People Learn </w:t>
            </w:r>
          </w:p>
          <w:p w14:paraId="49337569" w14:textId="562C2239" w:rsidR="00BA01A6" w:rsidRPr="00B9292C" w:rsidRDefault="00BA01A6" w:rsidP="001B1E9B">
            <w:pPr>
              <w:spacing w:after="0"/>
              <w:rPr>
                <w:rFonts w:ascii="Times New Roman" w:eastAsia="Arial Unicode MS" w:hAnsi="Times New Roman" w:cs="Times New Roman"/>
                <w:sz w:val="20"/>
                <w:szCs w:val="20"/>
              </w:rPr>
            </w:pPr>
          </w:p>
          <w:p w14:paraId="7629BFD1" w14:textId="70E7267F" w:rsidR="00BA01A6" w:rsidRPr="00B9292C" w:rsidRDefault="00BA01A6" w:rsidP="001B1E9B">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What matters for college student success?</w:t>
            </w:r>
          </w:p>
          <w:p w14:paraId="2CA44035" w14:textId="42D82A9E" w:rsidR="0076608E" w:rsidRPr="00B9292C" w:rsidRDefault="0076608E" w:rsidP="001B1E9B">
            <w:pPr>
              <w:spacing w:after="0"/>
              <w:rPr>
                <w:rFonts w:ascii="Times New Roman" w:eastAsia="Arial Unicode MS" w:hAnsi="Times New Roman" w:cs="Times New Roman"/>
                <w:sz w:val="20"/>
                <w:szCs w:val="20"/>
              </w:rPr>
            </w:pPr>
          </w:p>
        </w:tc>
        <w:tc>
          <w:tcPr>
            <w:tcW w:w="919" w:type="pct"/>
            <w:noWrap/>
          </w:tcPr>
          <w:p w14:paraId="483DC566" w14:textId="47665CB1" w:rsidR="00634B71" w:rsidRPr="00B9292C" w:rsidRDefault="00BA01A6" w:rsidP="00BA01A6">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w:t>
            </w:r>
            <w:r w:rsidR="00634B71" w:rsidRPr="00B9292C">
              <w:rPr>
                <w:rFonts w:ascii="Times New Roman" w:eastAsia="Arial Unicode MS" w:hAnsi="Times New Roman" w:cs="Times New Roman"/>
                <w:sz w:val="20"/>
                <w:szCs w:val="20"/>
              </w:rPr>
              <w:t>How People Learn</w:t>
            </w:r>
            <w:r w:rsidRPr="00B9292C">
              <w:rPr>
                <w:rFonts w:ascii="Times New Roman" w:eastAsia="Arial Unicode MS" w:hAnsi="Times New Roman" w:cs="Times New Roman"/>
                <w:sz w:val="20"/>
                <w:szCs w:val="20"/>
              </w:rPr>
              <w:t>”</w:t>
            </w:r>
            <w:r w:rsidR="00634B71" w:rsidRPr="00B9292C">
              <w:rPr>
                <w:rFonts w:ascii="Times New Roman" w:eastAsia="Arial Unicode MS" w:hAnsi="Times New Roman" w:cs="Times New Roman"/>
                <w:sz w:val="20"/>
                <w:szCs w:val="20"/>
              </w:rPr>
              <w:t xml:space="preserve"> p. 3-28 </w:t>
            </w:r>
          </w:p>
          <w:p w14:paraId="343FF810" w14:textId="77777777" w:rsidR="00634B71" w:rsidRPr="00B9292C" w:rsidRDefault="00634B71" w:rsidP="00B84261">
            <w:pPr>
              <w:spacing w:after="0"/>
              <w:rPr>
                <w:rFonts w:ascii="Times New Roman" w:eastAsia="Arial Unicode MS" w:hAnsi="Times New Roman" w:cs="Times New Roman"/>
                <w:sz w:val="20"/>
                <w:szCs w:val="20"/>
              </w:rPr>
            </w:pPr>
          </w:p>
        </w:tc>
        <w:tc>
          <w:tcPr>
            <w:tcW w:w="750" w:type="pct"/>
          </w:tcPr>
          <w:p w14:paraId="43A58854" w14:textId="0BCE1655" w:rsidR="00634B71" w:rsidRPr="00B9292C" w:rsidRDefault="00BA01A6" w:rsidP="00F35AB5">
            <w:pPr>
              <w:spacing w:after="0"/>
              <w:rPr>
                <w:rFonts w:ascii="Times New Roman" w:eastAsia="Arial Unicode MS" w:hAnsi="Times New Roman" w:cs="Times New Roman"/>
                <w:iCs/>
                <w:sz w:val="20"/>
                <w:szCs w:val="20"/>
              </w:rPr>
            </w:pPr>
            <w:r w:rsidRPr="00B9292C">
              <w:rPr>
                <w:rFonts w:ascii="Times New Roman" w:eastAsia="Arial Unicode MS" w:hAnsi="Times New Roman" w:cs="Times New Roman"/>
                <w:iCs/>
                <w:sz w:val="20"/>
                <w:szCs w:val="20"/>
              </w:rPr>
              <w:t>None</w:t>
            </w:r>
          </w:p>
        </w:tc>
        <w:tc>
          <w:tcPr>
            <w:tcW w:w="1171" w:type="pct"/>
          </w:tcPr>
          <w:p w14:paraId="36BAE409" w14:textId="4D0F85D8" w:rsidR="00634B71" w:rsidRPr="00B9292C" w:rsidRDefault="00634B71" w:rsidP="00C045BA">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i/>
                <w:color w:val="1F497D" w:themeColor="text2"/>
                <w:sz w:val="20"/>
                <w:szCs w:val="20"/>
              </w:rPr>
              <w:t>Curriculum Checkpoint #1</w:t>
            </w:r>
            <w:r w:rsidRPr="00B9292C">
              <w:rPr>
                <w:rFonts w:ascii="Times New Roman" w:eastAsia="Arial Unicode MS" w:hAnsi="Times New Roman" w:cs="Times New Roman"/>
                <w:i/>
                <w:sz w:val="20"/>
                <w:szCs w:val="20"/>
              </w:rPr>
              <w:t xml:space="preserve">: </w:t>
            </w:r>
            <w:r w:rsidRPr="00B9292C">
              <w:rPr>
                <w:rFonts w:ascii="Times New Roman" w:eastAsia="Arial Unicode MS" w:hAnsi="Times New Roman" w:cs="Times New Roman"/>
                <w:sz w:val="20"/>
                <w:szCs w:val="20"/>
              </w:rPr>
              <w:t>Select topic for which to develop curriculum.</w:t>
            </w:r>
            <w:r w:rsidR="00287280" w:rsidRPr="00B9292C">
              <w:rPr>
                <w:rFonts w:ascii="Times New Roman" w:eastAsia="Arial Unicode MS" w:hAnsi="Times New Roman" w:cs="Times New Roman"/>
                <w:sz w:val="20"/>
                <w:szCs w:val="20"/>
              </w:rPr>
              <w:t xml:space="preserve"> Submit your ideas on the Google form and</w:t>
            </w:r>
            <w:r w:rsidRPr="00B9292C">
              <w:rPr>
                <w:rFonts w:ascii="Times New Roman" w:eastAsia="Arial Unicode MS" w:hAnsi="Times New Roman" w:cs="Times New Roman"/>
                <w:sz w:val="20"/>
                <w:szCs w:val="20"/>
              </w:rPr>
              <w:t xml:space="preserve"> </w:t>
            </w:r>
            <w:r w:rsidR="00287280" w:rsidRPr="00B9292C">
              <w:rPr>
                <w:rFonts w:ascii="Times New Roman" w:eastAsia="Arial Unicode MS" w:hAnsi="Times New Roman" w:cs="Times New Roman"/>
                <w:sz w:val="20"/>
                <w:szCs w:val="20"/>
              </w:rPr>
              <w:t>await</w:t>
            </w:r>
            <w:r w:rsidRPr="00B9292C">
              <w:rPr>
                <w:rFonts w:ascii="Times New Roman" w:eastAsia="Arial Unicode MS" w:hAnsi="Times New Roman" w:cs="Times New Roman"/>
                <w:sz w:val="20"/>
                <w:szCs w:val="20"/>
              </w:rPr>
              <w:t xml:space="preserve"> approval from Dr. W.</w:t>
            </w:r>
          </w:p>
        </w:tc>
        <w:tc>
          <w:tcPr>
            <w:tcW w:w="818" w:type="pct"/>
          </w:tcPr>
          <w:p w14:paraId="4E8B57D1" w14:textId="13A4D91C" w:rsidR="00634B71" w:rsidRPr="00B9292C" w:rsidRDefault="0099593B" w:rsidP="00B84261">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Think, Write, and Draw (instructions on Canvas)</w:t>
            </w:r>
          </w:p>
        </w:tc>
      </w:tr>
      <w:tr w:rsidR="00634B71" w:rsidRPr="00B9292C" w14:paraId="7085CA23" w14:textId="52B4D9A5" w:rsidTr="00BA01A6">
        <w:trPr>
          <w:trHeight w:val="260"/>
        </w:trPr>
        <w:tc>
          <w:tcPr>
            <w:tcW w:w="526" w:type="pct"/>
            <w:tcBorders>
              <w:bottom w:val="single" w:sz="4" w:space="0" w:color="auto"/>
            </w:tcBorders>
            <w:noWrap/>
          </w:tcPr>
          <w:p w14:paraId="7EF87EF3" w14:textId="1E2B3A73" w:rsidR="00634B71" w:rsidRPr="00B9292C" w:rsidRDefault="00634B71" w:rsidP="001B1E9B">
            <w:pPr>
              <w:spacing w:after="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t>Week 3</w:t>
            </w:r>
          </w:p>
          <w:p w14:paraId="63289F90" w14:textId="1C378CA9" w:rsidR="00634B71" w:rsidRPr="00B9292C" w:rsidRDefault="00634B71" w:rsidP="001B1E9B">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 xml:space="preserve">Feb </w:t>
            </w:r>
            <w:r w:rsidR="0076608E" w:rsidRPr="00B9292C">
              <w:rPr>
                <w:rFonts w:ascii="Times New Roman" w:eastAsia="Arial Unicode MS" w:hAnsi="Times New Roman" w:cs="Times New Roman"/>
                <w:sz w:val="20"/>
                <w:szCs w:val="20"/>
              </w:rPr>
              <w:t>4</w:t>
            </w:r>
          </w:p>
        </w:tc>
        <w:tc>
          <w:tcPr>
            <w:tcW w:w="816" w:type="pct"/>
            <w:tcBorders>
              <w:bottom w:val="single" w:sz="4" w:space="0" w:color="auto"/>
            </w:tcBorders>
            <w:noWrap/>
          </w:tcPr>
          <w:p w14:paraId="287E55B8" w14:textId="6E320052" w:rsidR="00634B71" w:rsidRPr="00B9292C" w:rsidRDefault="00634B71" w:rsidP="001B1E9B">
            <w:pPr>
              <w:spacing w:after="0"/>
              <w:rPr>
                <w:rFonts w:ascii="Times New Roman" w:hAnsi="Times New Roman" w:cs="Times New Roman"/>
                <w:snapToGrid w:val="0"/>
                <w:color w:val="000000"/>
                <w:sz w:val="20"/>
                <w:szCs w:val="20"/>
              </w:rPr>
            </w:pPr>
            <w:r w:rsidRPr="00B9292C">
              <w:rPr>
                <w:rFonts w:ascii="Times New Roman" w:eastAsia="Arial Unicode MS" w:hAnsi="Times New Roman" w:cs="Times New Roman"/>
                <w:sz w:val="20"/>
                <w:szCs w:val="20"/>
              </w:rPr>
              <w:t>Conceptual Change, Mental Models,</w:t>
            </w:r>
            <w:r w:rsidRPr="00B9292C">
              <w:rPr>
                <w:rFonts w:ascii="Times New Roman" w:hAnsi="Times New Roman" w:cs="Times New Roman"/>
                <w:snapToGrid w:val="0"/>
                <w:color w:val="000000"/>
                <w:sz w:val="20"/>
                <w:szCs w:val="20"/>
              </w:rPr>
              <w:t xml:space="preserve"> and </w:t>
            </w:r>
            <w:r w:rsidR="0076608E" w:rsidRPr="00B9292C">
              <w:rPr>
                <w:rFonts w:ascii="Times New Roman" w:hAnsi="Times New Roman" w:cs="Times New Roman"/>
                <w:snapToGrid w:val="0"/>
                <w:color w:val="000000"/>
                <w:sz w:val="20"/>
                <w:szCs w:val="20"/>
              </w:rPr>
              <w:t>Student Thinking</w:t>
            </w:r>
          </w:p>
        </w:tc>
        <w:tc>
          <w:tcPr>
            <w:tcW w:w="919" w:type="pct"/>
            <w:tcBorders>
              <w:bottom w:val="single" w:sz="4" w:space="0" w:color="auto"/>
            </w:tcBorders>
            <w:noWrap/>
          </w:tcPr>
          <w:p w14:paraId="11AB37BB" w14:textId="33860AA3" w:rsidR="00634B71" w:rsidRPr="00B9292C" w:rsidRDefault="00BA01A6" w:rsidP="00BA01A6">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“Key ideas…Prior Knowledge and Conceptual Change” (2017)</w:t>
            </w:r>
          </w:p>
        </w:tc>
        <w:tc>
          <w:tcPr>
            <w:tcW w:w="750" w:type="pct"/>
            <w:tcBorders>
              <w:bottom w:val="single" w:sz="4" w:space="0" w:color="auto"/>
            </w:tcBorders>
          </w:tcPr>
          <w:p w14:paraId="05889F07" w14:textId="11DE9F8D" w:rsidR="00634B71" w:rsidRPr="00B9292C" w:rsidRDefault="00634B71" w:rsidP="00F35AB5">
            <w:pPr>
              <w:spacing w:after="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t>How New Ideas ‘Take Root’</w:t>
            </w:r>
          </w:p>
        </w:tc>
        <w:tc>
          <w:tcPr>
            <w:tcW w:w="1171" w:type="pct"/>
            <w:tcBorders>
              <w:bottom w:val="single" w:sz="4" w:space="0" w:color="auto"/>
            </w:tcBorders>
          </w:tcPr>
          <w:p w14:paraId="2B20BD3E" w14:textId="1EA7CC5B" w:rsidR="00634B71" w:rsidRPr="00B9292C" w:rsidRDefault="0076608E" w:rsidP="00C045BA">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i/>
                <w:color w:val="943634" w:themeColor="accent2" w:themeShade="BF"/>
                <w:sz w:val="20"/>
                <w:szCs w:val="20"/>
              </w:rPr>
              <w:t>Students’ Thinking</w:t>
            </w:r>
            <w:r w:rsidR="00634B71" w:rsidRPr="00B9292C">
              <w:rPr>
                <w:rFonts w:ascii="Times New Roman" w:eastAsia="Arial Unicode MS" w:hAnsi="Times New Roman" w:cs="Times New Roman"/>
                <w:i/>
                <w:color w:val="943634" w:themeColor="accent2" w:themeShade="BF"/>
                <w:sz w:val="20"/>
                <w:szCs w:val="20"/>
              </w:rPr>
              <w:t xml:space="preserve"> Checkpoint #1</w:t>
            </w:r>
            <w:r w:rsidR="00634B71" w:rsidRPr="00B9292C">
              <w:rPr>
                <w:rFonts w:ascii="Times New Roman" w:eastAsia="Arial Unicode MS" w:hAnsi="Times New Roman" w:cs="Times New Roman"/>
                <w:i/>
                <w:sz w:val="20"/>
                <w:szCs w:val="20"/>
              </w:rPr>
              <w:t>:</w:t>
            </w:r>
            <w:r w:rsidR="00634B71" w:rsidRPr="00B9292C">
              <w:rPr>
                <w:rFonts w:ascii="Times New Roman" w:eastAsia="Arial Unicode MS" w:hAnsi="Times New Roman" w:cs="Times New Roman"/>
                <w:sz w:val="20"/>
                <w:szCs w:val="20"/>
              </w:rPr>
              <w:t xml:space="preserve"> Find a published assessment or survey </w:t>
            </w:r>
            <w:r w:rsidRPr="00B9292C">
              <w:rPr>
                <w:rFonts w:ascii="Times New Roman" w:eastAsia="Arial Unicode MS" w:hAnsi="Times New Roman" w:cs="Times New Roman"/>
                <w:sz w:val="20"/>
                <w:szCs w:val="20"/>
              </w:rPr>
              <w:t>designed to find out someone’s knowledge on the topic you plan to teach.</w:t>
            </w:r>
            <w:r w:rsidR="00CB7C82" w:rsidRPr="00B9292C">
              <w:rPr>
                <w:rFonts w:ascii="Times New Roman" w:eastAsia="Arial Unicode MS" w:hAnsi="Times New Roman" w:cs="Times New Roman"/>
                <w:sz w:val="20"/>
                <w:szCs w:val="20"/>
              </w:rPr>
              <w:t xml:space="preserve"> </w:t>
            </w:r>
          </w:p>
          <w:p w14:paraId="176FAAC8" w14:textId="082436BD" w:rsidR="00BA01A6" w:rsidRPr="00B9292C" w:rsidRDefault="00BA01A6" w:rsidP="00287280">
            <w:pPr>
              <w:spacing w:after="0"/>
              <w:rPr>
                <w:rFonts w:ascii="Times New Roman" w:eastAsia="Arial Unicode MS" w:hAnsi="Times New Roman" w:cs="Times New Roman"/>
                <w:sz w:val="20"/>
                <w:szCs w:val="20"/>
              </w:rPr>
            </w:pPr>
          </w:p>
        </w:tc>
        <w:tc>
          <w:tcPr>
            <w:tcW w:w="818" w:type="pct"/>
            <w:tcBorders>
              <w:bottom w:val="single" w:sz="4" w:space="0" w:color="auto"/>
            </w:tcBorders>
          </w:tcPr>
          <w:p w14:paraId="1FBB9E00" w14:textId="33FB7584" w:rsidR="00BA01A6" w:rsidRPr="00B9292C" w:rsidRDefault="00634B71" w:rsidP="00634B71">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 xml:space="preserve">Bring copy of </w:t>
            </w:r>
            <w:r w:rsidR="00DD45D4" w:rsidRPr="00B9292C">
              <w:rPr>
                <w:rFonts w:ascii="Times New Roman" w:eastAsia="Arial Unicode MS" w:hAnsi="Times New Roman" w:cs="Times New Roman"/>
                <w:sz w:val="20"/>
                <w:szCs w:val="20"/>
              </w:rPr>
              <w:t>survey/assessment</w:t>
            </w:r>
            <w:r w:rsidRPr="00B9292C">
              <w:rPr>
                <w:rFonts w:ascii="Times New Roman" w:eastAsia="Arial Unicode MS" w:hAnsi="Times New Roman" w:cs="Times New Roman"/>
                <w:sz w:val="20"/>
                <w:szCs w:val="20"/>
              </w:rPr>
              <w:t xml:space="preserve"> </w:t>
            </w:r>
            <w:r w:rsidR="00287280" w:rsidRPr="00B9292C">
              <w:rPr>
                <w:rFonts w:ascii="Times New Roman" w:eastAsia="Arial Unicode MS" w:hAnsi="Times New Roman" w:cs="Times New Roman"/>
                <w:sz w:val="20"/>
                <w:szCs w:val="20"/>
              </w:rPr>
              <w:t>to class and submit on Google form</w:t>
            </w:r>
          </w:p>
          <w:p w14:paraId="7F0E7E48" w14:textId="336894DC" w:rsidR="00634B71" w:rsidRPr="00B9292C" w:rsidRDefault="00634B71" w:rsidP="00634B71">
            <w:pPr>
              <w:spacing w:after="0"/>
              <w:rPr>
                <w:rFonts w:ascii="Times New Roman" w:eastAsia="Arial Unicode MS" w:hAnsi="Times New Roman" w:cs="Times New Roman"/>
                <w:sz w:val="20"/>
                <w:szCs w:val="20"/>
              </w:rPr>
            </w:pPr>
          </w:p>
        </w:tc>
      </w:tr>
    </w:tbl>
    <w:p w14:paraId="091A1FC0" w14:textId="77777777" w:rsidR="00BA01A6" w:rsidRPr="00B9292C" w:rsidRDefault="00BA01A6" w:rsidP="00634B71">
      <w:pPr>
        <w:spacing w:after="0"/>
        <w:rPr>
          <w:rFonts w:ascii="Times New Roman" w:eastAsia="Arial Unicode MS" w:hAnsi="Times New Roman" w:cs="Times New Roman"/>
          <w:b/>
          <w:sz w:val="20"/>
          <w:szCs w:val="20"/>
        </w:rPr>
        <w:sectPr w:rsidR="00BA01A6" w:rsidRPr="00B9292C" w:rsidSect="00E902FF">
          <w:headerReference w:type="even" r:id="rId25"/>
          <w:headerReference w:type="default" r:id="rId26"/>
          <w:footerReference w:type="even" r:id="rId27"/>
          <w:footerReference w:type="default" r:id="rId28"/>
          <w:headerReference w:type="first" r:id="rId29"/>
          <w:pgSz w:w="12240" w:h="15840"/>
          <w:pgMar w:top="1440" w:right="1440" w:bottom="1440" w:left="144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00" w:firstRow="0" w:lastRow="0" w:firstColumn="0" w:lastColumn="0" w:noHBand="0" w:noVBand="0"/>
      </w:tblPr>
      <w:tblGrid>
        <w:gridCol w:w="983"/>
        <w:gridCol w:w="1525"/>
        <w:gridCol w:w="1719"/>
        <w:gridCol w:w="1403"/>
        <w:gridCol w:w="2190"/>
        <w:gridCol w:w="1530"/>
      </w:tblGrid>
      <w:tr w:rsidR="00634B71" w:rsidRPr="00B9292C" w14:paraId="606AD736" w14:textId="77777777" w:rsidTr="00634B71">
        <w:trPr>
          <w:trHeight w:val="260"/>
        </w:trPr>
        <w:tc>
          <w:tcPr>
            <w:tcW w:w="5000" w:type="pct"/>
            <w:gridSpan w:val="6"/>
            <w:shd w:val="clear" w:color="auto" w:fill="F3F3F3"/>
            <w:noWrap/>
          </w:tcPr>
          <w:p w14:paraId="4CD9F3CD" w14:textId="53C186AF" w:rsidR="00634B71" w:rsidRPr="00B9292C" w:rsidRDefault="00634B71" w:rsidP="00634B71">
            <w:pPr>
              <w:spacing w:after="0"/>
              <w:rPr>
                <w:rFonts w:ascii="Times New Roman" w:eastAsia="Arial Unicode MS" w:hAnsi="Times New Roman" w:cs="Times New Roman"/>
                <w:b/>
                <w:sz w:val="20"/>
                <w:szCs w:val="20"/>
              </w:rPr>
            </w:pPr>
            <w:r w:rsidRPr="00B9292C">
              <w:rPr>
                <w:rFonts w:ascii="Times New Roman" w:eastAsia="Arial Unicode MS" w:hAnsi="Times New Roman" w:cs="Times New Roman"/>
                <w:b/>
                <w:sz w:val="20"/>
                <w:szCs w:val="20"/>
              </w:rPr>
              <w:lastRenderedPageBreak/>
              <w:t xml:space="preserve">Theme 2: Effective Day-to-Day Instructional </w:t>
            </w:r>
            <w:r w:rsidR="00CB7C82" w:rsidRPr="00B9292C">
              <w:rPr>
                <w:rFonts w:ascii="Times New Roman" w:eastAsia="Arial Unicode MS" w:hAnsi="Times New Roman" w:cs="Times New Roman"/>
                <w:b/>
                <w:sz w:val="20"/>
                <w:szCs w:val="20"/>
              </w:rPr>
              <w:t>Strategies</w:t>
            </w:r>
            <w:r w:rsidRPr="00B9292C">
              <w:rPr>
                <w:rFonts w:ascii="Times New Roman" w:eastAsia="Arial Unicode MS" w:hAnsi="Times New Roman" w:cs="Times New Roman"/>
                <w:b/>
                <w:sz w:val="20"/>
                <w:szCs w:val="20"/>
              </w:rPr>
              <w:t xml:space="preserve"> </w:t>
            </w:r>
          </w:p>
        </w:tc>
      </w:tr>
      <w:tr w:rsidR="0096405D" w:rsidRPr="00B9292C" w14:paraId="4C7C6389" w14:textId="77777777" w:rsidTr="0096405D">
        <w:trPr>
          <w:trHeight w:val="26"/>
        </w:trPr>
        <w:tc>
          <w:tcPr>
            <w:tcW w:w="526" w:type="pct"/>
            <w:noWrap/>
          </w:tcPr>
          <w:p w14:paraId="075CBF61" w14:textId="068CBF69" w:rsidR="0096405D" w:rsidRPr="00B9292C" w:rsidRDefault="0096405D" w:rsidP="001B1E9B">
            <w:pPr>
              <w:spacing w:after="0"/>
              <w:rPr>
                <w:rFonts w:ascii="Times New Roman" w:eastAsia="Arial Unicode MS" w:hAnsi="Times New Roman" w:cs="Times New Roman"/>
                <w:b/>
                <w:bCs/>
                <w:iCs/>
                <w:sz w:val="20"/>
                <w:szCs w:val="20"/>
              </w:rPr>
            </w:pPr>
            <w:r w:rsidRPr="00B9292C">
              <w:rPr>
                <w:rFonts w:ascii="Times New Roman" w:eastAsia="Arial Unicode MS" w:hAnsi="Times New Roman" w:cs="Times New Roman"/>
                <w:b/>
                <w:bCs/>
                <w:iCs/>
                <w:sz w:val="20"/>
                <w:szCs w:val="20"/>
              </w:rPr>
              <w:t>Date</w:t>
            </w:r>
          </w:p>
        </w:tc>
        <w:tc>
          <w:tcPr>
            <w:tcW w:w="816" w:type="pct"/>
            <w:noWrap/>
          </w:tcPr>
          <w:p w14:paraId="0C26AE1B" w14:textId="7A106C00" w:rsidR="0096405D" w:rsidRPr="00B9292C" w:rsidRDefault="0096405D" w:rsidP="00C045BA">
            <w:pPr>
              <w:spacing w:after="0"/>
              <w:rPr>
                <w:rFonts w:ascii="Times New Roman" w:hAnsi="Times New Roman" w:cs="Times New Roman"/>
                <w:b/>
                <w:bCs/>
                <w:snapToGrid w:val="0"/>
                <w:color w:val="000000"/>
                <w:sz w:val="20"/>
                <w:szCs w:val="20"/>
              </w:rPr>
            </w:pPr>
            <w:r w:rsidRPr="00B9292C">
              <w:rPr>
                <w:rFonts w:ascii="Times New Roman" w:hAnsi="Times New Roman" w:cs="Times New Roman"/>
                <w:b/>
                <w:bCs/>
                <w:snapToGrid w:val="0"/>
                <w:color w:val="000000"/>
                <w:sz w:val="20"/>
                <w:szCs w:val="20"/>
              </w:rPr>
              <w:t>Topic</w:t>
            </w:r>
          </w:p>
        </w:tc>
        <w:tc>
          <w:tcPr>
            <w:tcW w:w="919" w:type="pct"/>
            <w:noWrap/>
          </w:tcPr>
          <w:p w14:paraId="42F1E852" w14:textId="47B45422" w:rsidR="0096405D" w:rsidRPr="00B9292C" w:rsidRDefault="0096405D" w:rsidP="00BA01A6">
            <w:pPr>
              <w:spacing w:after="0"/>
              <w:rPr>
                <w:rFonts w:ascii="Times New Roman" w:hAnsi="Times New Roman" w:cs="Times New Roman"/>
                <w:b/>
                <w:bCs/>
                <w:sz w:val="20"/>
                <w:szCs w:val="20"/>
              </w:rPr>
            </w:pPr>
            <w:r w:rsidRPr="00B9292C">
              <w:rPr>
                <w:rFonts w:ascii="Times New Roman" w:hAnsi="Times New Roman" w:cs="Times New Roman"/>
                <w:b/>
                <w:bCs/>
                <w:sz w:val="20"/>
                <w:szCs w:val="20"/>
              </w:rPr>
              <w:t>Reading</w:t>
            </w:r>
          </w:p>
        </w:tc>
        <w:tc>
          <w:tcPr>
            <w:tcW w:w="750" w:type="pct"/>
          </w:tcPr>
          <w:p w14:paraId="556A7990" w14:textId="48D8298B" w:rsidR="0096405D" w:rsidRPr="00B9292C" w:rsidRDefault="0096405D" w:rsidP="00461C17">
            <w:pPr>
              <w:spacing w:after="0"/>
              <w:rPr>
                <w:rFonts w:ascii="Times New Roman" w:eastAsia="Arial Unicode MS" w:hAnsi="Times New Roman" w:cs="Times New Roman"/>
                <w:b/>
                <w:bCs/>
                <w:iCs/>
                <w:sz w:val="20"/>
                <w:szCs w:val="20"/>
              </w:rPr>
            </w:pPr>
            <w:r w:rsidRPr="00B9292C">
              <w:rPr>
                <w:rFonts w:ascii="Times New Roman" w:eastAsia="Arial Unicode MS" w:hAnsi="Times New Roman" w:cs="Times New Roman"/>
                <w:b/>
                <w:bCs/>
                <w:iCs/>
                <w:sz w:val="20"/>
                <w:szCs w:val="20"/>
              </w:rPr>
              <w:t>Homework Video Modules</w:t>
            </w:r>
          </w:p>
        </w:tc>
        <w:tc>
          <w:tcPr>
            <w:tcW w:w="1171" w:type="pct"/>
          </w:tcPr>
          <w:p w14:paraId="4BE911AE" w14:textId="77777777" w:rsidR="002303F0" w:rsidRPr="00B9292C" w:rsidRDefault="0096405D" w:rsidP="00287280">
            <w:pPr>
              <w:spacing w:after="0"/>
              <w:rPr>
                <w:rFonts w:ascii="Times New Roman" w:eastAsia="Arial Unicode MS" w:hAnsi="Times New Roman" w:cs="Times New Roman"/>
                <w:b/>
                <w:bCs/>
                <w:iCs/>
                <w:sz w:val="20"/>
                <w:szCs w:val="20"/>
              </w:rPr>
            </w:pPr>
            <w:r w:rsidRPr="00B9292C">
              <w:rPr>
                <w:rFonts w:ascii="Times New Roman" w:eastAsia="Arial Unicode MS" w:hAnsi="Times New Roman" w:cs="Times New Roman"/>
                <w:b/>
                <w:bCs/>
                <w:iCs/>
                <w:sz w:val="20"/>
                <w:szCs w:val="20"/>
              </w:rPr>
              <w:t xml:space="preserve">Project </w:t>
            </w:r>
          </w:p>
          <w:p w14:paraId="70C6791A" w14:textId="2EFA1AF6" w:rsidR="0096405D" w:rsidRPr="00B9292C" w:rsidRDefault="0096405D" w:rsidP="00287280">
            <w:pPr>
              <w:spacing w:after="0"/>
              <w:rPr>
                <w:rFonts w:ascii="Times New Roman" w:eastAsia="Arial Unicode MS" w:hAnsi="Times New Roman" w:cs="Times New Roman"/>
                <w:b/>
                <w:bCs/>
                <w:iCs/>
                <w:color w:val="943634" w:themeColor="accent2" w:themeShade="BF"/>
                <w:sz w:val="20"/>
                <w:szCs w:val="20"/>
              </w:rPr>
            </w:pPr>
            <w:r w:rsidRPr="00B9292C">
              <w:rPr>
                <w:rFonts w:ascii="Times New Roman" w:eastAsia="Arial Unicode MS" w:hAnsi="Times New Roman" w:cs="Times New Roman"/>
                <w:b/>
                <w:bCs/>
                <w:iCs/>
                <w:sz w:val="20"/>
                <w:szCs w:val="20"/>
              </w:rPr>
              <w:t>Checkpoints</w:t>
            </w:r>
          </w:p>
        </w:tc>
        <w:tc>
          <w:tcPr>
            <w:tcW w:w="818" w:type="pct"/>
          </w:tcPr>
          <w:p w14:paraId="6E9C6572" w14:textId="77777777" w:rsidR="0096405D" w:rsidRPr="00B9292C" w:rsidRDefault="002303F0" w:rsidP="00243E21">
            <w:pPr>
              <w:spacing w:after="0"/>
              <w:rPr>
                <w:rFonts w:ascii="Times New Roman" w:eastAsia="Arial Unicode MS" w:hAnsi="Times New Roman" w:cs="Times New Roman"/>
                <w:b/>
                <w:bCs/>
                <w:sz w:val="20"/>
                <w:szCs w:val="20"/>
              </w:rPr>
            </w:pPr>
            <w:r w:rsidRPr="00B9292C">
              <w:rPr>
                <w:rFonts w:ascii="Times New Roman" w:eastAsia="Arial Unicode MS" w:hAnsi="Times New Roman" w:cs="Times New Roman"/>
                <w:b/>
                <w:bCs/>
                <w:sz w:val="20"/>
                <w:szCs w:val="20"/>
              </w:rPr>
              <w:t>Assignments</w:t>
            </w:r>
          </w:p>
          <w:p w14:paraId="0920DAF3" w14:textId="5E00A37F" w:rsidR="002303F0" w:rsidRPr="00B9292C" w:rsidRDefault="002303F0" w:rsidP="00243E21">
            <w:pPr>
              <w:spacing w:after="0"/>
              <w:rPr>
                <w:rFonts w:ascii="Times New Roman" w:eastAsia="Arial Unicode MS" w:hAnsi="Times New Roman" w:cs="Times New Roman"/>
                <w:b/>
                <w:bCs/>
                <w:sz w:val="20"/>
                <w:szCs w:val="20"/>
              </w:rPr>
            </w:pPr>
          </w:p>
        </w:tc>
      </w:tr>
      <w:tr w:rsidR="00634B71" w:rsidRPr="00B9292C" w14:paraId="05DCA0D3" w14:textId="6A0F8D36" w:rsidTr="002303F0">
        <w:trPr>
          <w:trHeight w:val="3302"/>
        </w:trPr>
        <w:tc>
          <w:tcPr>
            <w:tcW w:w="526" w:type="pct"/>
            <w:noWrap/>
          </w:tcPr>
          <w:p w14:paraId="7B6DFF27" w14:textId="6BD024CD" w:rsidR="00634B71" w:rsidRPr="00B9292C" w:rsidRDefault="00634B71" w:rsidP="001B1E9B">
            <w:pPr>
              <w:spacing w:after="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t>Week 4</w:t>
            </w:r>
          </w:p>
          <w:p w14:paraId="781BAC9B" w14:textId="3A121FBD" w:rsidR="00634B71" w:rsidRPr="00B9292C" w:rsidRDefault="00634B71" w:rsidP="001B1E9B">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Feb 1</w:t>
            </w:r>
            <w:r w:rsidR="0076608E" w:rsidRPr="00B9292C">
              <w:rPr>
                <w:rFonts w:ascii="Times New Roman" w:eastAsia="Arial Unicode MS" w:hAnsi="Times New Roman" w:cs="Times New Roman"/>
                <w:sz w:val="20"/>
                <w:szCs w:val="20"/>
              </w:rPr>
              <w:t>1</w:t>
            </w:r>
          </w:p>
        </w:tc>
        <w:tc>
          <w:tcPr>
            <w:tcW w:w="816" w:type="pct"/>
            <w:noWrap/>
          </w:tcPr>
          <w:p w14:paraId="3A12B751" w14:textId="77777777" w:rsidR="00634B71" w:rsidRPr="00B9292C" w:rsidRDefault="00634B71" w:rsidP="00C045BA">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 xml:space="preserve">Foundations of and Evidence for Active Learning </w:t>
            </w:r>
          </w:p>
          <w:p w14:paraId="7B0F5EDC" w14:textId="77777777" w:rsidR="00882FDE" w:rsidRPr="00B9292C" w:rsidRDefault="00882FDE" w:rsidP="00C045BA">
            <w:pPr>
              <w:spacing w:after="0"/>
              <w:rPr>
                <w:rFonts w:ascii="Times New Roman" w:hAnsi="Times New Roman" w:cs="Times New Roman"/>
                <w:snapToGrid w:val="0"/>
                <w:color w:val="000000"/>
                <w:sz w:val="20"/>
                <w:szCs w:val="20"/>
              </w:rPr>
            </w:pPr>
          </w:p>
          <w:p w14:paraId="58B9A474" w14:textId="17B72638" w:rsidR="00882FDE" w:rsidRPr="00B9292C" w:rsidRDefault="00882FDE" w:rsidP="00C045BA">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Intro to 5E</w:t>
            </w:r>
          </w:p>
        </w:tc>
        <w:tc>
          <w:tcPr>
            <w:tcW w:w="919" w:type="pct"/>
            <w:noWrap/>
          </w:tcPr>
          <w:p w14:paraId="35113167" w14:textId="77777777" w:rsidR="00634B71" w:rsidRPr="00B9292C" w:rsidRDefault="00634B71" w:rsidP="00BA01A6">
            <w:pPr>
              <w:spacing w:after="0"/>
              <w:rPr>
                <w:rFonts w:ascii="Times New Roman" w:hAnsi="Times New Roman" w:cs="Times New Roman"/>
                <w:snapToGrid w:val="0"/>
                <w:color w:val="000000"/>
                <w:sz w:val="20"/>
                <w:szCs w:val="20"/>
              </w:rPr>
            </w:pPr>
            <w:r w:rsidRPr="00B9292C">
              <w:rPr>
                <w:rFonts w:ascii="Times New Roman" w:hAnsi="Times New Roman" w:cs="Times New Roman"/>
                <w:sz w:val="20"/>
                <w:szCs w:val="20"/>
              </w:rPr>
              <w:t>Freeman et al. (2014)</w:t>
            </w:r>
          </w:p>
          <w:p w14:paraId="51DCF95D" w14:textId="77777777" w:rsidR="00BA01A6" w:rsidRPr="00B9292C" w:rsidRDefault="00BA01A6" w:rsidP="00BA01A6">
            <w:pPr>
              <w:spacing w:after="0"/>
              <w:rPr>
                <w:rFonts w:ascii="Times New Roman" w:eastAsia="Arial Unicode MS" w:hAnsi="Times New Roman" w:cs="Times New Roman"/>
                <w:sz w:val="20"/>
                <w:szCs w:val="20"/>
              </w:rPr>
            </w:pPr>
          </w:p>
          <w:p w14:paraId="64E6D094" w14:textId="4DAF123A" w:rsidR="00634B71" w:rsidRPr="00B9292C" w:rsidRDefault="00634B71" w:rsidP="00BA01A6">
            <w:pPr>
              <w:spacing w:after="0"/>
              <w:rPr>
                <w:rFonts w:ascii="Times New Roman" w:hAnsi="Times New Roman" w:cs="Times New Roman"/>
                <w:snapToGrid w:val="0"/>
                <w:color w:val="000000"/>
                <w:sz w:val="20"/>
                <w:szCs w:val="20"/>
              </w:rPr>
            </w:pPr>
          </w:p>
        </w:tc>
        <w:tc>
          <w:tcPr>
            <w:tcW w:w="750" w:type="pct"/>
          </w:tcPr>
          <w:p w14:paraId="1C89A85B" w14:textId="4F643453" w:rsidR="00CB7C82" w:rsidRPr="00B9292C" w:rsidRDefault="0096405D" w:rsidP="00461C17">
            <w:pPr>
              <w:spacing w:after="0"/>
              <w:rPr>
                <w:rFonts w:ascii="Times New Roman" w:eastAsia="Arial Unicode MS" w:hAnsi="Times New Roman" w:cs="Times New Roman"/>
                <w:iCs/>
                <w:sz w:val="20"/>
                <w:szCs w:val="20"/>
              </w:rPr>
            </w:pPr>
            <w:r w:rsidRPr="00B9292C">
              <w:rPr>
                <w:rFonts w:ascii="Times New Roman" w:eastAsia="Arial Unicode MS" w:hAnsi="Times New Roman" w:cs="Times New Roman"/>
                <w:iCs/>
                <w:sz w:val="20"/>
                <w:szCs w:val="20"/>
              </w:rPr>
              <w:t xml:space="preserve"> </w:t>
            </w:r>
            <w:r w:rsidR="00CB7C82" w:rsidRPr="00B9292C">
              <w:rPr>
                <w:rFonts w:ascii="Times New Roman" w:eastAsia="Arial Unicode MS" w:hAnsi="Times New Roman" w:cs="Times New Roman"/>
                <w:iCs/>
                <w:sz w:val="20"/>
                <w:szCs w:val="20"/>
              </w:rPr>
              <w:t xml:space="preserve">“OK, So </w:t>
            </w:r>
            <w:r w:rsidR="00B273B6" w:rsidRPr="00B9292C">
              <w:rPr>
                <w:rFonts w:ascii="Times New Roman" w:eastAsia="Arial Unicode MS" w:hAnsi="Times New Roman" w:cs="Times New Roman"/>
                <w:iCs/>
                <w:sz w:val="20"/>
                <w:szCs w:val="20"/>
              </w:rPr>
              <w:t>w</w:t>
            </w:r>
            <w:r w:rsidR="00CB7C82" w:rsidRPr="00B9292C">
              <w:rPr>
                <w:rFonts w:ascii="Times New Roman" w:eastAsia="Arial Unicode MS" w:hAnsi="Times New Roman" w:cs="Times New Roman"/>
                <w:iCs/>
                <w:sz w:val="20"/>
                <w:szCs w:val="20"/>
              </w:rPr>
              <w:t xml:space="preserve">hat about </w:t>
            </w:r>
            <w:r w:rsidR="00B273B6" w:rsidRPr="00B9292C">
              <w:rPr>
                <w:rFonts w:ascii="Times New Roman" w:eastAsia="Arial Unicode MS" w:hAnsi="Times New Roman" w:cs="Times New Roman"/>
                <w:iCs/>
                <w:sz w:val="20"/>
                <w:szCs w:val="20"/>
              </w:rPr>
              <w:t>l</w:t>
            </w:r>
            <w:r w:rsidR="00CB7C82" w:rsidRPr="00B9292C">
              <w:rPr>
                <w:rFonts w:ascii="Times New Roman" w:eastAsia="Arial Unicode MS" w:hAnsi="Times New Roman" w:cs="Times New Roman"/>
                <w:iCs/>
                <w:sz w:val="20"/>
                <w:szCs w:val="20"/>
              </w:rPr>
              <w:t>ectures?”</w:t>
            </w:r>
          </w:p>
          <w:p w14:paraId="2F0EE122" w14:textId="77777777" w:rsidR="00CB7C82" w:rsidRPr="00B9292C" w:rsidRDefault="00CB7C82" w:rsidP="00461C17">
            <w:pPr>
              <w:spacing w:after="0"/>
              <w:rPr>
                <w:rFonts w:ascii="Times New Roman" w:eastAsia="Arial Unicode MS" w:hAnsi="Times New Roman" w:cs="Times New Roman"/>
                <w:iCs/>
                <w:sz w:val="20"/>
                <w:szCs w:val="20"/>
              </w:rPr>
            </w:pPr>
          </w:p>
          <w:p w14:paraId="4DE9C2DF" w14:textId="45A2BB72" w:rsidR="00634B71" w:rsidRPr="00B9292C" w:rsidRDefault="00CB7C82" w:rsidP="00461C17">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iCs/>
                <w:sz w:val="20"/>
                <w:szCs w:val="20"/>
              </w:rPr>
              <w:t>“</w:t>
            </w:r>
            <w:r w:rsidR="00BA01A6" w:rsidRPr="00B9292C">
              <w:rPr>
                <w:rFonts w:ascii="Times New Roman" w:eastAsia="Arial Unicode MS" w:hAnsi="Times New Roman" w:cs="Times New Roman"/>
                <w:iCs/>
                <w:sz w:val="20"/>
                <w:szCs w:val="20"/>
              </w:rPr>
              <w:t xml:space="preserve">Sending </w:t>
            </w:r>
            <w:r w:rsidR="00B273B6" w:rsidRPr="00B9292C">
              <w:rPr>
                <w:rFonts w:ascii="Times New Roman" w:eastAsia="Arial Unicode MS" w:hAnsi="Times New Roman" w:cs="Times New Roman"/>
                <w:iCs/>
                <w:sz w:val="20"/>
                <w:szCs w:val="20"/>
              </w:rPr>
              <w:t>l</w:t>
            </w:r>
            <w:r w:rsidR="00BA01A6" w:rsidRPr="00B9292C">
              <w:rPr>
                <w:rFonts w:ascii="Times New Roman" w:eastAsia="Arial Unicode MS" w:hAnsi="Times New Roman" w:cs="Times New Roman"/>
                <w:iCs/>
                <w:sz w:val="20"/>
                <w:szCs w:val="20"/>
              </w:rPr>
              <w:t xml:space="preserve">earning </w:t>
            </w:r>
            <w:r w:rsidR="00B273B6" w:rsidRPr="00B9292C">
              <w:rPr>
                <w:rFonts w:ascii="Times New Roman" w:eastAsia="Arial Unicode MS" w:hAnsi="Times New Roman" w:cs="Times New Roman"/>
                <w:iCs/>
                <w:sz w:val="20"/>
                <w:szCs w:val="20"/>
              </w:rPr>
              <w:t>s</w:t>
            </w:r>
            <w:r w:rsidR="00BA01A6" w:rsidRPr="00B9292C">
              <w:rPr>
                <w:rFonts w:ascii="Times New Roman" w:eastAsia="Arial Unicode MS" w:hAnsi="Times New Roman" w:cs="Times New Roman"/>
                <w:iCs/>
                <w:sz w:val="20"/>
                <w:szCs w:val="20"/>
              </w:rPr>
              <w:t xml:space="preserve">tyles </w:t>
            </w:r>
            <w:r w:rsidR="00B273B6" w:rsidRPr="00B9292C">
              <w:rPr>
                <w:rFonts w:ascii="Times New Roman" w:eastAsia="Arial Unicode MS" w:hAnsi="Times New Roman" w:cs="Times New Roman"/>
                <w:iCs/>
                <w:sz w:val="20"/>
                <w:szCs w:val="20"/>
              </w:rPr>
              <w:t>o</w:t>
            </w:r>
            <w:r w:rsidR="00BA01A6" w:rsidRPr="00B9292C">
              <w:rPr>
                <w:rFonts w:ascii="Times New Roman" w:eastAsia="Arial Unicode MS" w:hAnsi="Times New Roman" w:cs="Times New Roman"/>
                <w:iCs/>
                <w:sz w:val="20"/>
                <w:szCs w:val="20"/>
              </w:rPr>
              <w:t>ut of</w:t>
            </w:r>
            <w:r w:rsidR="00B273B6" w:rsidRPr="00B9292C">
              <w:rPr>
                <w:rFonts w:ascii="Times New Roman" w:eastAsia="Arial Unicode MS" w:hAnsi="Times New Roman" w:cs="Times New Roman"/>
                <w:iCs/>
                <w:sz w:val="20"/>
                <w:szCs w:val="20"/>
              </w:rPr>
              <w:t xml:space="preserve"> s</w:t>
            </w:r>
            <w:r w:rsidR="00BA01A6" w:rsidRPr="00B9292C">
              <w:rPr>
                <w:rFonts w:ascii="Times New Roman" w:eastAsia="Arial Unicode MS" w:hAnsi="Times New Roman" w:cs="Times New Roman"/>
                <w:iCs/>
                <w:sz w:val="20"/>
                <w:szCs w:val="20"/>
              </w:rPr>
              <w:t>tyle</w:t>
            </w:r>
            <w:r w:rsidRPr="00B9292C">
              <w:rPr>
                <w:rFonts w:ascii="Times New Roman" w:eastAsia="Arial Unicode MS" w:hAnsi="Times New Roman" w:cs="Times New Roman"/>
                <w:iCs/>
                <w:sz w:val="20"/>
                <w:szCs w:val="20"/>
              </w:rPr>
              <w:t>” (optional)</w:t>
            </w:r>
          </w:p>
        </w:tc>
        <w:tc>
          <w:tcPr>
            <w:tcW w:w="1171" w:type="pct"/>
          </w:tcPr>
          <w:p w14:paraId="03DF6CE8" w14:textId="6E422F1E" w:rsidR="00287280" w:rsidRPr="00B9292C" w:rsidRDefault="00287280" w:rsidP="00287280">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i/>
                <w:color w:val="943634" w:themeColor="accent2" w:themeShade="BF"/>
                <w:sz w:val="20"/>
                <w:szCs w:val="20"/>
              </w:rPr>
              <w:t>Students’ Thinking Checkpoint #2.</w:t>
            </w:r>
            <w:r w:rsidRPr="00B9292C">
              <w:rPr>
                <w:rFonts w:ascii="Times New Roman" w:eastAsia="Arial Unicode MS" w:hAnsi="Times New Roman" w:cs="Times New Roman"/>
                <w:i/>
                <w:sz w:val="20"/>
                <w:szCs w:val="20"/>
              </w:rPr>
              <w:t xml:space="preserve"> </w:t>
            </w:r>
            <w:r w:rsidRPr="00B9292C">
              <w:rPr>
                <w:rFonts w:ascii="Times New Roman" w:eastAsia="Arial Unicode MS" w:hAnsi="Times New Roman" w:cs="Times New Roman"/>
                <w:sz w:val="20"/>
                <w:szCs w:val="20"/>
              </w:rPr>
              <w:t xml:space="preserve">Find 3+ peer-reviewed articles about student thinking on your topic. This is found in the science education research </w:t>
            </w:r>
            <w:r w:rsidR="002303F0" w:rsidRPr="00B9292C">
              <w:rPr>
                <w:rFonts w:ascii="Times New Roman" w:eastAsia="Arial Unicode MS" w:hAnsi="Times New Roman" w:cs="Times New Roman"/>
                <w:sz w:val="20"/>
                <w:szCs w:val="20"/>
              </w:rPr>
              <w:t>lit</w:t>
            </w:r>
            <w:r w:rsidRPr="00B9292C">
              <w:rPr>
                <w:rFonts w:ascii="Times New Roman" w:eastAsia="Arial Unicode MS" w:hAnsi="Times New Roman" w:cs="Times New Roman"/>
                <w:sz w:val="20"/>
                <w:szCs w:val="20"/>
              </w:rPr>
              <w:t>.</w:t>
            </w:r>
          </w:p>
          <w:p w14:paraId="17B2D13B" w14:textId="77777777" w:rsidR="00287280" w:rsidRPr="00B9292C" w:rsidRDefault="00287280" w:rsidP="00243E21">
            <w:pPr>
              <w:spacing w:after="0"/>
              <w:rPr>
                <w:rFonts w:ascii="Times New Roman" w:eastAsia="Arial Unicode MS" w:hAnsi="Times New Roman" w:cs="Times New Roman"/>
                <w:i/>
                <w:color w:val="943634" w:themeColor="accent2" w:themeShade="BF"/>
                <w:sz w:val="20"/>
                <w:szCs w:val="20"/>
              </w:rPr>
            </w:pPr>
          </w:p>
          <w:p w14:paraId="7D629359" w14:textId="49F81623" w:rsidR="00634B71" w:rsidRPr="00B9292C" w:rsidRDefault="0076608E" w:rsidP="00245411">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i/>
                <w:color w:val="943634" w:themeColor="accent2" w:themeShade="BF"/>
                <w:sz w:val="20"/>
                <w:szCs w:val="20"/>
              </w:rPr>
              <w:t xml:space="preserve">Students’ Thinking </w:t>
            </w:r>
            <w:r w:rsidR="00634B71" w:rsidRPr="00B9292C">
              <w:rPr>
                <w:rFonts w:ascii="Times New Roman" w:eastAsia="Arial Unicode MS" w:hAnsi="Times New Roman" w:cs="Times New Roman"/>
                <w:i/>
                <w:color w:val="943634" w:themeColor="accent2" w:themeShade="BF"/>
                <w:sz w:val="20"/>
                <w:szCs w:val="20"/>
              </w:rPr>
              <w:t>Checkpoint #3:</w:t>
            </w:r>
            <w:r w:rsidR="00634B71" w:rsidRPr="00B9292C">
              <w:rPr>
                <w:rFonts w:ascii="Times New Roman" w:eastAsia="Arial Unicode MS" w:hAnsi="Times New Roman" w:cs="Times New Roman"/>
                <w:color w:val="943634" w:themeColor="accent2" w:themeShade="BF"/>
                <w:sz w:val="20"/>
                <w:szCs w:val="20"/>
              </w:rPr>
              <w:t xml:space="preserve"> </w:t>
            </w:r>
            <w:r w:rsidR="00634B71" w:rsidRPr="00B9292C">
              <w:rPr>
                <w:rFonts w:ascii="Times New Roman" w:eastAsia="Arial Unicode MS" w:hAnsi="Times New Roman" w:cs="Times New Roman"/>
                <w:sz w:val="20"/>
                <w:szCs w:val="20"/>
              </w:rPr>
              <w:t xml:space="preserve">Gather student </w:t>
            </w:r>
            <w:r w:rsidRPr="00B9292C">
              <w:rPr>
                <w:rFonts w:ascii="Times New Roman" w:eastAsia="Arial Unicode MS" w:hAnsi="Times New Roman" w:cs="Times New Roman"/>
                <w:sz w:val="20"/>
                <w:szCs w:val="20"/>
              </w:rPr>
              <w:t>thinking data</w:t>
            </w:r>
            <w:r w:rsidR="00634B71" w:rsidRPr="00B9292C">
              <w:rPr>
                <w:rFonts w:ascii="Times New Roman" w:eastAsia="Arial Unicode MS" w:hAnsi="Times New Roman" w:cs="Times New Roman"/>
                <w:sz w:val="20"/>
                <w:szCs w:val="20"/>
              </w:rPr>
              <w:t xml:space="preserve"> </w:t>
            </w:r>
            <w:r w:rsidR="00A52FE7" w:rsidRPr="00B9292C">
              <w:rPr>
                <w:rFonts w:ascii="Times New Roman" w:eastAsia="Arial Unicode MS" w:hAnsi="Times New Roman" w:cs="Times New Roman"/>
                <w:sz w:val="20"/>
                <w:szCs w:val="20"/>
              </w:rPr>
              <w:t>using published assessment,</w:t>
            </w:r>
            <w:r w:rsidR="00B26405" w:rsidRPr="00B9292C">
              <w:rPr>
                <w:rFonts w:ascii="Times New Roman" w:eastAsia="Arial Unicode MS" w:hAnsi="Times New Roman" w:cs="Times New Roman"/>
                <w:sz w:val="20"/>
                <w:szCs w:val="20"/>
              </w:rPr>
              <w:t xml:space="preserve"> survey</w:t>
            </w:r>
            <w:r w:rsidR="00A52FE7" w:rsidRPr="00B9292C">
              <w:rPr>
                <w:rFonts w:ascii="Times New Roman" w:eastAsia="Arial Unicode MS" w:hAnsi="Times New Roman" w:cs="Times New Roman"/>
                <w:sz w:val="20"/>
                <w:szCs w:val="20"/>
              </w:rPr>
              <w:t>, or probe.</w:t>
            </w:r>
          </w:p>
        </w:tc>
        <w:tc>
          <w:tcPr>
            <w:tcW w:w="818" w:type="pct"/>
          </w:tcPr>
          <w:p w14:paraId="45E78F01" w14:textId="59B6026D" w:rsidR="00287280" w:rsidRPr="00B9292C" w:rsidRDefault="00287280" w:rsidP="00243E21">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Bring typed summary common student ideas from your 3+ articles to class and submit on Google form.</w:t>
            </w:r>
          </w:p>
          <w:p w14:paraId="6B8C50EF" w14:textId="77777777" w:rsidR="00287280" w:rsidRPr="00B9292C" w:rsidRDefault="00287280" w:rsidP="00243E21">
            <w:pPr>
              <w:spacing w:after="0"/>
              <w:rPr>
                <w:rFonts w:ascii="Times New Roman" w:eastAsia="Arial Unicode MS" w:hAnsi="Times New Roman" w:cs="Times New Roman"/>
                <w:sz w:val="20"/>
                <w:szCs w:val="20"/>
              </w:rPr>
            </w:pPr>
          </w:p>
          <w:p w14:paraId="71A93099" w14:textId="3FB63F81" w:rsidR="00634B71" w:rsidRPr="00B9292C" w:rsidRDefault="00B26405" w:rsidP="00243E21">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Bring summary of student data to class</w:t>
            </w:r>
            <w:r w:rsidR="00287280" w:rsidRPr="00B9292C">
              <w:rPr>
                <w:rFonts w:ascii="Times New Roman" w:eastAsia="Arial Unicode MS" w:hAnsi="Times New Roman" w:cs="Times New Roman"/>
                <w:sz w:val="20"/>
                <w:szCs w:val="20"/>
              </w:rPr>
              <w:t xml:space="preserve"> and submit on Google form.</w:t>
            </w:r>
          </w:p>
        </w:tc>
      </w:tr>
      <w:tr w:rsidR="00634B71" w:rsidRPr="00B9292C" w14:paraId="796928DC" w14:textId="45C26144" w:rsidTr="002303F0">
        <w:trPr>
          <w:trHeight w:val="1268"/>
        </w:trPr>
        <w:tc>
          <w:tcPr>
            <w:tcW w:w="526" w:type="pct"/>
            <w:noWrap/>
          </w:tcPr>
          <w:p w14:paraId="1AEBF11F" w14:textId="63B84E42" w:rsidR="00634B71" w:rsidRPr="00B9292C" w:rsidRDefault="00634B71" w:rsidP="001B1E9B">
            <w:pPr>
              <w:spacing w:after="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t>Week 5</w:t>
            </w:r>
          </w:p>
          <w:p w14:paraId="6B6EE51F" w14:textId="21B71B67" w:rsidR="00634B71" w:rsidRPr="00B9292C" w:rsidRDefault="00634B71" w:rsidP="00441657">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Feb 1</w:t>
            </w:r>
            <w:r w:rsidR="0076608E" w:rsidRPr="00B9292C">
              <w:rPr>
                <w:rFonts w:ascii="Times New Roman" w:eastAsia="Arial Unicode MS" w:hAnsi="Times New Roman" w:cs="Times New Roman"/>
                <w:sz w:val="20"/>
                <w:szCs w:val="20"/>
              </w:rPr>
              <w:t>8</w:t>
            </w:r>
          </w:p>
        </w:tc>
        <w:tc>
          <w:tcPr>
            <w:tcW w:w="816" w:type="pct"/>
            <w:noWrap/>
          </w:tcPr>
          <w:p w14:paraId="07F82940" w14:textId="77777777" w:rsidR="005B0D1F" w:rsidRPr="00B9292C" w:rsidRDefault="00634B71" w:rsidP="005B0D1F">
            <w:pPr>
              <w:spacing w:after="0"/>
              <w:rPr>
                <w:rFonts w:ascii="Times New Roman" w:hAnsi="Times New Roman" w:cs="Times New Roman"/>
                <w:snapToGrid w:val="0"/>
                <w:color w:val="000000"/>
                <w:sz w:val="20"/>
                <w:szCs w:val="20"/>
              </w:rPr>
            </w:pPr>
            <w:r w:rsidRPr="00B9292C">
              <w:rPr>
                <w:rFonts w:ascii="Times New Roman" w:eastAsia="Arial Unicode MS" w:hAnsi="Times New Roman" w:cs="Times New Roman"/>
                <w:sz w:val="20"/>
                <w:szCs w:val="20"/>
              </w:rPr>
              <w:t>Making</w:t>
            </w:r>
            <w:r w:rsidR="0076608E" w:rsidRPr="00B9292C">
              <w:rPr>
                <w:rFonts w:ascii="Times New Roman" w:eastAsia="Arial Unicode MS" w:hAnsi="Times New Roman" w:cs="Times New Roman"/>
                <w:sz w:val="20"/>
                <w:szCs w:val="20"/>
              </w:rPr>
              <w:t xml:space="preserve"> </w:t>
            </w:r>
            <w:r w:rsidRPr="00B9292C">
              <w:rPr>
                <w:rFonts w:ascii="Times New Roman" w:eastAsia="Arial Unicode MS" w:hAnsi="Times New Roman" w:cs="Times New Roman"/>
                <w:sz w:val="20"/>
                <w:szCs w:val="20"/>
              </w:rPr>
              <w:t>Effective</w:t>
            </w:r>
            <w:r w:rsidR="0076608E" w:rsidRPr="00B9292C">
              <w:rPr>
                <w:rFonts w:ascii="Times New Roman" w:eastAsia="Arial Unicode MS" w:hAnsi="Times New Roman" w:cs="Times New Roman"/>
                <w:sz w:val="20"/>
                <w:szCs w:val="20"/>
              </w:rPr>
              <w:t xml:space="preserve"> Class Periods</w:t>
            </w:r>
            <w:r w:rsidRPr="00B9292C">
              <w:rPr>
                <w:rFonts w:ascii="Times New Roman" w:eastAsia="Arial Unicode MS" w:hAnsi="Times New Roman" w:cs="Times New Roman"/>
                <w:sz w:val="20"/>
                <w:szCs w:val="20"/>
              </w:rPr>
              <w:t>; 5E Method Continued</w:t>
            </w:r>
            <w:r w:rsidR="005B0D1F" w:rsidRPr="00B9292C">
              <w:rPr>
                <w:rFonts w:ascii="Times New Roman" w:hAnsi="Times New Roman" w:cs="Times New Roman"/>
                <w:snapToGrid w:val="0"/>
                <w:color w:val="000000"/>
                <w:sz w:val="20"/>
                <w:szCs w:val="20"/>
              </w:rPr>
              <w:t xml:space="preserve"> </w:t>
            </w:r>
          </w:p>
          <w:p w14:paraId="52ED06A0" w14:textId="77777777" w:rsidR="005B0D1F" w:rsidRPr="00B9292C" w:rsidRDefault="005B0D1F" w:rsidP="005B0D1F">
            <w:pPr>
              <w:spacing w:after="0"/>
              <w:rPr>
                <w:rFonts w:ascii="Times New Roman" w:hAnsi="Times New Roman" w:cs="Times New Roman"/>
                <w:snapToGrid w:val="0"/>
                <w:color w:val="000000"/>
                <w:sz w:val="20"/>
                <w:szCs w:val="20"/>
              </w:rPr>
            </w:pPr>
          </w:p>
          <w:p w14:paraId="02962AA9" w14:textId="565340E2" w:rsidR="005B0D1F" w:rsidRPr="00B9292C" w:rsidRDefault="005B0D1F" w:rsidP="005B0D1F">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Formative Assessment</w:t>
            </w:r>
          </w:p>
          <w:p w14:paraId="1858D292" w14:textId="55EF4353" w:rsidR="00634B71" w:rsidRPr="00B9292C" w:rsidRDefault="00634B71" w:rsidP="007A082A">
            <w:pPr>
              <w:spacing w:after="0"/>
              <w:rPr>
                <w:rFonts w:ascii="Times New Roman" w:eastAsia="Arial Unicode MS" w:hAnsi="Times New Roman" w:cs="Times New Roman"/>
                <w:sz w:val="20"/>
                <w:szCs w:val="20"/>
              </w:rPr>
            </w:pPr>
          </w:p>
        </w:tc>
        <w:tc>
          <w:tcPr>
            <w:tcW w:w="919" w:type="pct"/>
            <w:noWrap/>
          </w:tcPr>
          <w:p w14:paraId="15E27DA3" w14:textId="77777777" w:rsidR="00634B71" w:rsidRPr="00B9292C" w:rsidRDefault="00634B71" w:rsidP="00BA01A6">
            <w:pPr>
              <w:spacing w:after="0"/>
              <w:rPr>
                <w:rFonts w:ascii="Times New Roman" w:hAnsi="Times New Roman" w:cs="Times New Roman"/>
                <w:snapToGrid w:val="0"/>
                <w:sz w:val="20"/>
                <w:szCs w:val="20"/>
              </w:rPr>
            </w:pPr>
            <w:r w:rsidRPr="00B9292C">
              <w:rPr>
                <w:rFonts w:ascii="Times New Roman" w:hAnsi="Times New Roman" w:cs="Times New Roman"/>
                <w:i/>
                <w:iCs/>
                <w:snapToGrid w:val="0"/>
                <w:sz w:val="20"/>
                <w:szCs w:val="20"/>
              </w:rPr>
              <w:t>Science Teaching Recon</w:t>
            </w:r>
            <w:r w:rsidRPr="00B9292C">
              <w:rPr>
                <w:rFonts w:ascii="Times New Roman" w:hAnsi="Times New Roman" w:cs="Times New Roman"/>
                <w:snapToGrid w:val="0"/>
                <w:sz w:val="20"/>
                <w:szCs w:val="20"/>
              </w:rPr>
              <w:t>, Ch. 2 (lectures)</w:t>
            </w:r>
          </w:p>
          <w:p w14:paraId="0AE2A81C" w14:textId="77777777" w:rsidR="00BA01A6" w:rsidRPr="00B9292C" w:rsidRDefault="00BA01A6" w:rsidP="00BA01A6">
            <w:pPr>
              <w:spacing w:after="0"/>
              <w:rPr>
                <w:rFonts w:ascii="Times New Roman" w:hAnsi="Times New Roman" w:cs="Times New Roman"/>
                <w:iCs/>
                <w:snapToGrid w:val="0"/>
                <w:sz w:val="20"/>
                <w:szCs w:val="20"/>
              </w:rPr>
            </w:pPr>
          </w:p>
          <w:p w14:paraId="2292EBB4" w14:textId="177F54BE" w:rsidR="00634B71" w:rsidRPr="00B9292C" w:rsidRDefault="00634B71" w:rsidP="00BA01A6">
            <w:pPr>
              <w:spacing w:after="0"/>
              <w:rPr>
                <w:rFonts w:ascii="Times New Roman" w:eastAsia="Arial Unicode MS" w:hAnsi="Times New Roman" w:cs="Times New Roman"/>
                <w:sz w:val="20"/>
                <w:szCs w:val="20"/>
              </w:rPr>
            </w:pPr>
            <w:r w:rsidRPr="00B9292C">
              <w:rPr>
                <w:rFonts w:ascii="Times New Roman" w:hAnsi="Times New Roman" w:cs="Times New Roman"/>
                <w:iCs/>
                <w:snapToGrid w:val="0"/>
                <w:sz w:val="20"/>
                <w:szCs w:val="20"/>
              </w:rPr>
              <w:t xml:space="preserve">Tanner (2010) </w:t>
            </w:r>
          </w:p>
        </w:tc>
        <w:tc>
          <w:tcPr>
            <w:tcW w:w="750" w:type="pct"/>
          </w:tcPr>
          <w:p w14:paraId="5747C955" w14:textId="6B01DE78" w:rsidR="00634B71" w:rsidRPr="00B9292C" w:rsidRDefault="0096405D" w:rsidP="00DF24B5">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“The 5E lesson plan”</w:t>
            </w:r>
          </w:p>
        </w:tc>
        <w:tc>
          <w:tcPr>
            <w:tcW w:w="1171" w:type="pct"/>
          </w:tcPr>
          <w:p w14:paraId="3F49A636" w14:textId="4A69FE0C" w:rsidR="00634B71" w:rsidRPr="00B9292C" w:rsidRDefault="00743A2E" w:rsidP="00CC1002">
            <w:pPr>
              <w:spacing w:after="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t>No Checkpoints This Week</w:t>
            </w:r>
          </w:p>
        </w:tc>
        <w:tc>
          <w:tcPr>
            <w:tcW w:w="818" w:type="pct"/>
          </w:tcPr>
          <w:p w14:paraId="72F85646" w14:textId="25720D7D" w:rsidR="002303F0" w:rsidRPr="00B9292C" w:rsidRDefault="00BA01A6" w:rsidP="00243E21">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Student Thinking</w:t>
            </w:r>
            <w:r w:rsidR="00634B71" w:rsidRPr="00B9292C">
              <w:rPr>
                <w:rFonts w:ascii="Times New Roman" w:eastAsia="Arial Unicode MS" w:hAnsi="Times New Roman" w:cs="Times New Roman"/>
                <w:sz w:val="20"/>
                <w:szCs w:val="20"/>
              </w:rPr>
              <w:t xml:space="preserve"> </w:t>
            </w:r>
            <w:r w:rsidR="002303F0" w:rsidRPr="00B9292C">
              <w:rPr>
                <w:rFonts w:ascii="Times New Roman" w:eastAsia="Arial Unicode MS" w:hAnsi="Times New Roman" w:cs="Times New Roman"/>
                <w:sz w:val="20"/>
                <w:szCs w:val="20"/>
              </w:rPr>
              <w:t>Project Paper</w:t>
            </w:r>
            <w:r w:rsidR="00634B71" w:rsidRPr="00B9292C">
              <w:rPr>
                <w:rFonts w:ascii="Times New Roman" w:eastAsia="Arial Unicode MS" w:hAnsi="Times New Roman" w:cs="Times New Roman"/>
                <w:sz w:val="20"/>
                <w:szCs w:val="20"/>
              </w:rPr>
              <w:t xml:space="preserve"> Due </w:t>
            </w:r>
          </w:p>
          <w:p w14:paraId="40D82EC6" w14:textId="495905ED" w:rsidR="00634B71" w:rsidRPr="00B9292C" w:rsidRDefault="00634B71" w:rsidP="00243E21">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(Turn-It-In)</w:t>
            </w:r>
          </w:p>
        </w:tc>
      </w:tr>
      <w:tr w:rsidR="00BA01A6" w:rsidRPr="00B9292C" w14:paraId="4D1A6E99" w14:textId="40872884" w:rsidTr="00287280">
        <w:trPr>
          <w:trHeight w:val="1736"/>
        </w:trPr>
        <w:tc>
          <w:tcPr>
            <w:tcW w:w="526" w:type="pct"/>
            <w:tcBorders>
              <w:bottom w:val="single" w:sz="4" w:space="0" w:color="auto"/>
            </w:tcBorders>
            <w:noWrap/>
          </w:tcPr>
          <w:p w14:paraId="2B39C137" w14:textId="05B86D28" w:rsidR="00BA01A6" w:rsidRPr="00B9292C" w:rsidRDefault="00BA01A6" w:rsidP="00BA01A6">
            <w:pPr>
              <w:spacing w:after="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t>Week 6</w:t>
            </w:r>
          </w:p>
          <w:p w14:paraId="1C25D7F1" w14:textId="582CA394" w:rsidR="00BA01A6" w:rsidRPr="00B9292C" w:rsidRDefault="00BA01A6" w:rsidP="00BA01A6">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Feb 25</w:t>
            </w:r>
          </w:p>
        </w:tc>
        <w:tc>
          <w:tcPr>
            <w:tcW w:w="816" w:type="pct"/>
            <w:tcBorders>
              <w:bottom w:val="single" w:sz="4" w:space="0" w:color="auto"/>
            </w:tcBorders>
            <w:noWrap/>
          </w:tcPr>
          <w:p w14:paraId="72DA0546" w14:textId="1B620790" w:rsidR="00BA01A6" w:rsidRPr="00B9292C" w:rsidRDefault="00BA01A6" w:rsidP="00BA01A6">
            <w:pPr>
              <w:spacing w:after="0"/>
              <w:rPr>
                <w:rFonts w:ascii="Times New Roman" w:eastAsia="Arial Unicode MS" w:hAnsi="Times New Roman" w:cs="Times New Roman"/>
                <w:sz w:val="20"/>
                <w:szCs w:val="20"/>
              </w:rPr>
            </w:pPr>
            <w:r w:rsidRPr="00B9292C">
              <w:rPr>
                <w:rFonts w:ascii="Times New Roman" w:hAnsi="Times New Roman" w:cs="Times New Roman"/>
                <w:snapToGrid w:val="0"/>
                <w:color w:val="000000"/>
                <w:sz w:val="20"/>
                <w:szCs w:val="20"/>
              </w:rPr>
              <w:t>Facilitating In-Class Student Discussion</w:t>
            </w:r>
            <w:r w:rsidR="005B0D1F" w:rsidRPr="00B9292C">
              <w:rPr>
                <w:rFonts w:ascii="Times New Roman" w:hAnsi="Times New Roman" w:cs="Times New Roman"/>
                <w:snapToGrid w:val="0"/>
                <w:color w:val="000000"/>
                <w:sz w:val="20"/>
                <w:szCs w:val="20"/>
              </w:rPr>
              <w:t xml:space="preserve"> and Collaborative Group Work</w:t>
            </w:r>
          </w:p>
        </w:tc>
        <w:tc>
          <w:tcPr>
            <w:tcW w:w="919" w:type="pct"/>
            <w:tcBorders>
              <w:bottom w:val="single" w:sz="4" w:space="0" w:color="auto"/>
            </w:tcBorders>
            <w:noWrap/>
          </w:tcPr>
          <w:p w14:paraId="36E78B10" w14:textId="77777777" w:rsidR="00BA01A6" w:rsidRPr="00B9292C" w:rsidRDefault="00BA01A6" w:rsidP="00BA01A6">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Tanner et al. (2003)</w:t>
            </w:r>
          </w:p>
          <w:p w14:paraId="727B209C" w14:textId="77777777" w:rsidR="002303F0" w:rsidRPr="00B9292C" w:rsidRDefault="002303F0" w:rsidP="00BA01A6">
            <w:pPr>
              <w:spacing w:after="0"/>
              <w:rPr>
                <w:rFonts w:ascii="Times New Roman" w:hAnsi="Times New Roman" w:cs="Times New Roman"/>
                <w:snapToGrid w:val="0"/>
                <w:color w:val="000000"/>
                <w:sz w:val="20"/>
                <w:szCs w:val="20"/>
              </w:rPr>
            </w:pPr>
          </w:p>
          <w:p w14:paraId="252B4EA5" w14:textId="77777777" w:rsidR="005B0D1F" w:rsidRPr="00B9292C" w:rsidRDefault="002303F0" w:rsidP="00BA01A6">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 xml:space="preserve">“How to Hold a Better Class Discussion” </w:t>
            </w:r>
          </w:p>
          <w:p w14:paraId="31094EA2" w14:textId="2856CE0B" w:rsidR="002303F0" w:rsidRPr="00B9292C" w:rsidRDefault="002303F0" w:rsidP="00BA01A6">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(web article)</w:t>
            </w:r>
          </w:p>
        </w:tc>
        <w:tc>
          <w:tcPr>
            <w:tcW w:w="750" w:type="pct"/>
            <w:tcBorders>
              <w:bottom w:val="single" w:sz="4" w:space="0" w:color="auto"/>
            </w:tcBorders>
          </w:tcPr>
          <w:p w14:paraId="3F8A9BB8" w14:textId="5B9F96A1" w:rsidR="00BA01A6" w:rsidRPr="00B9292C" w:rsidRDefault="005F5332" w:rsidP="00BA01A6">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“Encouraging Academic Conversation with Talk Moves”</w:t>
            </w:r>
          </w:p>
        </w:tc>
        <w:tc>
          <w:tcPr>
            <w:tcW w:w="1171" w:type="pct"/>
            <w:tcBorders>
              <w:bottom w:val="single" w:sz="4" w:space="0" w:color="auto"/>
            </w:tcBorders>
          </w:tcPr>
          <w:p w14:paraId="76D5E933" w14:textId="49A81B91" w:rsidR="00BA01A6" w:rsidRPr="00B9292C" w:rsidRDefault="00BA01A6" w:rsidP="00BA01A6">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i/>
                <w:color w:val="1F497D" w:themeColor="text2"/>
                <w:sz w:val="20"/>
                <w:szCs w:val="20"/>
              </w:rPr>
              <w:t>Curriculum Checkpoint #2</w:t>
            </w:r>
            <w:r w:rsidRPr="00B9292C">
              <w:rPr>
                <w:rFonts w:ascii="Times New Roman" w:eastAsia="Arial Unicode MS" w:hAnsi="Times New Roman" w:cs="Times New Roman"/>
                <w:i/>
                <w:sz w:val="20"/>
                <w:szCs w:val="20"/>
              </w:rPr>
              <w:t xml:space="preserve">: </w:t>
            </w:r>
            <w:r w:rsidRPr="00B9292C">
              <w:rPr>
                <w:rFonts w:ascii="Times New Roman" w:eastAsia="Arial Unicode MS" w:hAnsi="Times New Roman" w:cs="Times New Roman"/>
                <w:sz w:val="20"/>
                <w:szCs w:val="20"/>
              </w:rPr>
              <w:t>Record yourself facilitating the first 15-min of a class period on the topic of your choice. Use strategies we have learned so far.</w:t>
            </w:r>
          </w:p>
        </w:tc>
        <w:tc>
          <w:tcPr>
            <w:tcW w:w="818" w:type="pct"/>
            <w:tcBorders>
              <w:bottom w:val="single" w:sz="4" w:space="0" w:color="auto"/>
            </w:tcBorders>
          </w:tcPr>
          <w:p w14:paraId="0ED53BC1" w14:textId="77777777" w:rsidR="00BA01A6" w:rsidRPr="00B9292C" w:rsidRDefault="00BA01A6" w:rsidP="00BA01A6">
            <w:pPr>
              <w:spacing w:after="0"/>
              <w:rPr>
                <w:rFonts w:ascii="Times New Roman" w:eastAsia="Arial Unicode MS" w:hAnsi="Times New Roman" w:cs="Times New Roman"/>
                <w:sz w:val="20"/>
                <w:szCs w:val="20"/>
              </w:rPr>
            </w:pPr>
          </w:p>
          <w:p w14:paraId="1C2A1E7B" w14:textId="4A399F54" w:rsidR="00BA01A6" w:rsidRPr="00B9292C" w:rsidRDefault="00BA01A6" w:rsidP="00BA01A6">
            <w:pPr>
              <w:spacing w:after="0"/>
              <w:rPr>
                <w:rFonts w:ascii="Times New Roman" w:eastAsia="Arial Unicode MS" w:hAnsi="Times New Roman" w:cs="Times New Roman"/>
                <w:sz w:val="20"/>
                <w:szCs w:val="20"/>
              </w:rPr>
            </w:pPr>
          </w:p>
        </w:tc>
      </w:tr>
      <w:tr w:rsidR="00BA01A6" w:rsidRPr="00B9292C" w14:paraId="75041C47" w14:textId="77777777" w:rsidTr="00BA01A6">
        <w:trPr>
          <w:trHeight w:val="530"/>
        </w:trPr>
        <w:tc>
          <w:tcPr>
            <w:tcW w:w="526" w:type="pct"/>
            <w:tcBorders>
              <w:bottom w:val="single" w:sz="4" w:space="0" w:color="auto"/>
            </w:tcBorders>
            <w:noWrap/>
          </w:tcPr>
          <w:p w14:paraId="306260F4" w14:textId="492E47DB" w:rsidR="00BA01A6" w:rsidRPr="00B9292C" w:rsidRDefault="00BA01A6" w:rsidP="00BA01A6">
            <w:pPr>
              <w:spacing w:after="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t>Week 7</w:t>
            </w:r>
          </w:p>
          <w:p w14:paraId="3FE3C74E" w14:textId="033FAAA9" w:rsidR="00BA01A6" w:rsidRPr="00B9292C" w:rsidRDefault="00BA01A6" w:rsidP="00BA01A6">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Mar 3</w:t>
            </w:r>
          </w:p>
        </w:tc>
        <w:tc>
          <w:tcPr>
            <w:tcW w:w="816" w:type="pct"/>
            <w:tcBorders>
              <w:bottom w:val="single" w:sz="4" w:space="0" w:color="auto"/>
            </w:tcBorders>
            <w:noWrap/>
          </w:tcPr>
          <w:p w14:paraId="2061C238" w14:textId="757D240E" w:rsidR="00BA01A6" w:rsidRPr="00B9292C" w:rsidRDefault="002D05C9" w:rsidP="002303F0">
            <w:pPr>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Developing Students’</w:t>
            </w:r>
            <w:r w:rsidR="002303F0" w:rsidRPr="00B9292C">
              <w:rPr>
                <w:rFonts w:ascii="Times New Roman" w:eastAsia="Arial Unicode MS" w:hAnsi="Times New Roman" w:cs="Times New Roman"/>
                <w:sz w:val="20"/>
                <w:szCs w:val="20"/>
              </w:rPr>
              <w:t xml:space="preserve"> </w:t>
            </w:r>
            <w:r w:rsidR="002F65EA" w:rsidRPr="00B9292C">
              <w:rPr>
                <w:rFonts w:ascii="Times New Roman" w:eastAsia="Arial Unicode MS" w:hAnsi="Times New Roman" w:cs="Times New Roman"/>
                <w:sz w:val="20"/>
                <w:szCs w:val="20"/>
              </w:rPr>
              <w:t xml:space="preserve">Scientific Argumentation Skills </w:t>
            </w:r>
          </w:p>
        </w:tc>
        <w:tc>
          <w:tcPr>
            <w:tcW w:w="919" w:type="pct"/>
            <w:tcBorders>
              <w:bottom w:val="single" w:sz="4" w:space="0" w:color="auto"/>
            </w:tcBorders>
            <w:noWrap/>
          </w:tcPr>
          <w:p w14:paraId="6164B1BD" w14:textId="0B44A3E2" w:rsidR="00BA01A6" w:rsidRPr="00B9292C" w:rsidRDefault="002F65EA" w:rsidP="00BA01A6">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Sampson &amp; Sleigh (201</w:t>
            </w:r>
            <w:r w:rsidR="00C956A7" w:rsidRPr="00B9292C">
              <w:rPr>
                <w:rFonts w:ascii="Times New Roman" w:hAnsi="Times New Roman" w:cs="Times New Roman"/>
                <w:snapToGrid w:val="0"/>
                <w:color w:val="000000"/>
                <w:sz w:val="20"/>
                <w:szCs w:val="20"/>
              </w:rPr>
              <w:t>2</w:t>
            </w:r>
            <w:r w:rsidRPr="00B9292C">
              <w:rPr>
                <w:rFonts w:ascii="Times New Roman" w:hAnsi="Times New Roman" w:cs="Times New Roman"/>
                <w:snapToGrid w:val="0"/>
                <w:color w:val="000000"/>
                <w:sz w:val="20"/>
                <w:szCs w:val="20"/>
              </w:rPr>
              <w:t>)</w:t>
            </w:r>
          </w:p>
        </w:tc>
        <w:tc>
          <w:tcPr>
            <w:tcW w:w="750" w:type="pct"/>
            <w:tcBorders>
              <w:bottom w:val="single" w:sz="4" w:space="0" w:color="auto"/>
            </w:tcBorders>
          </w:tcPr>
          <w:p w14:paraId="6F037FDE" w14:textId="77777777" w:rsidR="00BA01A6" w:rsidRPr="00B9292C" w:rsidRDefault="00BA01A6" w:rsidP="00BA01A6">
            <w:pPr>
              <w:pStyle w:val="Heading1"/>
              <w:shd w:val="clear" w:color="auto" w:fill="FFFFFF"/>
              <w:spacing w:before="0" w:after="0"/>
              <w:jc w:val="left"/>
              <w:rPr>
                <w:rFonts w:eastAsia="Times New Roman"/>
                <w:b w:val="0"/>
                <w:bCs w:val="0"/>
                <w:i/>
                <w:color w:val="auto"/>
                <w:sz w:val="20"/>
                <w:szCs w:val="20"/>
              </w:rPr>
            </w:pPr>
          </w:p>
        </w:tc>
        <w:tc>
          <w:tcPr>
            <w:tcW w:w="1171" w:type="pct"/>
            <w:tcBorders>
              <w:bottom w:val="single" w:sz="4" w:space="0" w:color="auto"/>
            </w:tcBorders>
          </w:tcPr>
          <w:p w14:paraId="439518BF" w14:textId="77777777" w:rsidR="0031713B" w:rsidRPr="00B9292C" w:rsidRDefault="00BA01A6" w:rsidP="00BA01A6">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i/>
                <w:color w:val="1F497D" w:themeColor="text2"/>
                <w:sz w:val="20"/>
                <w:szCs w:val="20"/>
              </w:rPr>
              <w:t>Curriculum Checkpoint #3:</w:t>
            </w:r>
            <w:r w:rsidRPr="00B9292C">
              <w:rPr>
                <w:rFonts w:ascii="Times New Roman" w:eastAsia="Arial Unicode MS" w:hAnsi="Times New Roman" w:cs="Times New Roman"/>
                <w:i/>
                <w:sz w:val="20"/>
                <w:szCs w:val="20"/>
              </w:rPr>
              <w:t xml:space="preserve"> </w:t>
            </w:r>
            <w:r w:rsidRPr="00B9292C">
              <w:rPr>
                <w:rFonts w:ascii="Times New Roman" w:eastAsia="Arial Unicode MS" w:hAnsi="Times New Roman" w:cs="Times New Roman"/>
                <w:sz w:val="20"/>
                <w:szCs w:val="20"/>
              </w:rPr>
              <w:t xml:space="preserve">Reflect on your class period recording (using prompts provided). </w:t>
            </w:r>
          </w:p>
          <w:p w14:paraId="2D1DA1A6" w14:textId="77777777" w:rsidR="0031713B" w:rsidRPr="00B9292C" w:rsidRDefault="0031713B" w:rsidP="00BA01A6">
            <w:pPr>
              <w:spacing w:after="0"/>
              <w:rPr>
                <w:rFonts w:ascii="Times New Roman" w:eastAsia="Arial Unicode MS" w:hAnsi="Times New Roman" w:cs="Times New Roman"/>
                <w:sz w:val="20"/>
                <w:szCs w:val="20"/>
              </w:rPr>
            </w:pPr>
          </w:p>
          <w:p w14:paraId="744D4A2D" w14:textId="49E33965" w:rsidR="00BA01A6" w:rsidRPr="00B9292C" w:rsidRDefault="00BA01A6" w:rsidP="00BA01A6">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 xml:space="preserve">Submit on Google forms. </w:t>
            </w:r>
          </w:p>
        </w:tc>
        <w:tc>
          <w:tcPr>
            <w:tcW w:w="818" w:type="pct"/>
            <w:tcBorders>
              <w:bottom w:val="single" w:sz="4" w:space="0" w:color="auto"/>
            </w:tcBorders>
          </w:tcPr>
          <w:p w14:paraId="4286AD7E" w14:textId="6592E69C" w:rsidR="00BA01A6" w:rsidRPr="00B9292C" w:rsidRDefault="00BA01A6" w:rsidP="00BA01A6">
            <w:pPr>
              <w:spacing w:after="0"/>
              <w:rPr>
                <w:rFonts w:ascii="Times New Roman" w:eastAsia="Arial Unicode MS" w:hAnsi="Times New Roman" w:cs="Times New Roman"/>
                <w:i/>
                <w:iCs/>
                <w:sz w:val="20"/>
                <w:szCs w:val="20"/>
              </w:rPr>
            </w:pPr>
            <w:r w:rsidRPr="00B9292C">
              <w:rPr>
                <w:rFonts w:ascii="Times New Roman" w:eastAsia="Arial Unicode MS" w:hAnsi="Times New Roman" w:cs="Times New Roman"/>
                <w:i/>
                <w:iCs/>
                <w:sz w:val="20"/>
                <w:szCs w:val="20"/>
              </w:rPr>
              <w:t>Using the Google Form:</w:t>
            </w:r>
          </w:p>
          <w:p w14:paraId="4B1DAA46" w14:textId="39DB49EF" w:rsidR="00BA01A6" w:rsidRPr="00B9292C" w:rsidRDefault="00BA01A6" w:rsidP="00BA01A6">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A. Give two assigned peers feedback on their video.</w:t>
            </w:r>
          </w:p>
          <w:p w14:paraId="4C1A0C4E" w14:textId="77777777" w:rsidR="00BA01A6" w:rsidRPr="00B9292C" w:rsidRDefault="00BA01A6" w:rsidP="00BA01A6">
            <w:pPr>
              <w:spacing w:after="0"/>
              <w:rPr>
                <w:rFonts w:ascii="Times New Roman" w:eastAsia="Arial Unicode MS" w:hAnsi="Times New Roman" w:cs="Times New Roman"/>
                <w:sz w:val="20"/>
                <w:szCs w:val="20"/>
              </w:rPr>
            </w:pPr>
          </w:p>
          <w:p w14:paraId="54239B27" w14:textId="7866FBF2" w:rsidR="00BA01A6" w:rsidRPr="00B9292C" w:rsidRDefault="00BA01A6" w:rsidP="00BA01A6">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B. Submit reflections on your video.</w:t>
            </w:r>
          </w:p>
        </w:tc>
      </w:tr>
      <w:tr w:rsidR="002D05C9" w:rsidRPr="00B9292C" w14:paraId="339A0A62" w14:textId="77777777" w:rsidTr="00BA01A6">
        <w:trPr>
          <w:trHeight w:val="530"/>
        </w:trPr>
        <w:tc>
          <w:tcPr>
            <w:tcW w:w="526" w:type="pct"/>
            <w:tcBorders>
              <w:bottom w:val="single" w:sz="4" w:space="0" w:color="auto"/>
            </w:tcBorders>
            <w:noWrap/>
          </w:tcPr>
          <w:p w14:paraId="5F4ADCB5" w14:textId="4FF95D68" w:rsidR="002D05C9" w:rsidRPr="00B9292C" w:rsidRDefault="002D05C9" w:rsidP="002D05C9">
            <w:pPr>
              <w:spacing w:after="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t>Week 8</w:t>
            </w:r>
            <w:r w:rsidRPr="00B9292C">
              <w:rPr>
                <w:rFonts w:ascii="Times New Roman" w:eastAsia="Arial Unicode MS" w:hAnsi="Times New Roman" w:cs="Times New Roman"/>
                <w:sz w:val="20"/>
                <w:szCs w:val="20"/>
              </w:rPr>
              <w:t xml:space="preserve"> Mar 10</w:t>
            </w:r>
          </w:p>
        </w:tc>
        <w:tc>
          <w:tcPr>
            <w:tcW w:w="816" w:type="pct"/>
            <w:tcBorders>
              <w:bottom w:val="single" w:sz="4" w:space="0" w:color="auto"/>
            </w:tcBorders>
            <w:noWrap/>
          </w:tcPr>
          <w:p w14:paraId="560205F6" w14:textId="7D87FF7C" w:rsidR="002D05C9" w:rsidRPr="00B9292C" w:rsidRDefault="002D05C9" w:rsidP="002D05C9">
            <w:pPr>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Equitable and Inclusive Teaching Practices</w:t>
            </w:r>
          </w:p>
        </w:tc>
        <w:tc>
          <w:tcPr>
            <w:tcW w:w="919" w:type="pct"/>
            <w:tcBorders>
              <w:bottom w:val="single" w:sz="4" w:space="0" w:color="auto"/>
            </w:tcBorders>
            <w:noWrap/>
          </w:tcPr>
          <w:p w14:paraId="656122F8" w14:textId="77777777" w:rsidR="002D05C9" w:rsidRPr="00B9292C" w:rsidRDefault="002D05C9" w:rsidP="002D05C9">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Hailu et al. (2017)</w:t>
            </w:r>
          </w:p>
          <w:p w14:paraId="1FA64052" w14:textId="4CA9E884" w:rsidR="002F65EA" w:rsidRPr="00B9292C" w:rsidRDefault="002F65EA" w:rsidP="002F65EA">
            <w:pPr>
              <w:pStyle w:val="NormalWeb"/>
              <w:rPr>
                <w:sz w:val="20"/>
              </w:rPr>
            </w:pPr>
            <w:r w:rsidRPr="00B9292C">
              <w:rPr>
                <w:snapToGrid w:val="0"/>
                <w:color w:val="000000"/>
                <w:sz w:val="20"/>
              </w:rPr>
              <w:t xml:space="preserve">Killpack </w:t>
            </w:r>
            <w:proofErr w:type="gramStart"/>
            <w:r w:rsidRPr="00B9292C">
              <w:rPr>
                <w:snapToGrid w:val="0"/>
                <w:color w:val="000000"/>
                <w:sz w:val="20"/>
              </w:rPr>
              <w:t>&amp;</w:t>
            </w:r>
            <w:r w:rsidRPr="00B9292C">
              <w:rPr>
                <w:sz w:val="20"/>
              </w:rPr>
              <w:t xml:space="preserve"> .</w:t>
            </w:r>
            <w:proofErr w:type="gramEnd"/>
            <w:r w:rsidRPr="00B9292C">
              <w:rPr>
                <w:sz w:val="20"/>
              </w:rPr>
              <w:t xml:space="preserve"> Melón (2016)</w:t>
            </w:r>
          </w:p>
          <w:p w14:paraId="5A8765B9" w14:textId="47FE443C" w:rsidR="002D05C9" w:rsidRPr="00B9292C" w:rsidRDefault="002D05C9" w:rsidP="002D05C9">
            <w:pPr>
              <w:spacing w:after="0"/>
              <w:rPr>
                <w:rFonts w:ascii="Times New Roman" w:hAnsi="Times New Roman" w:cs="Times New Roman"/>
                <w:snapToGrid w:val="0"/>
                <w:color w:val="000000"/>
                <w:sz w:val="20"/>
                <w:szCs w:val="20"/>
              </w:rPr>
            </w:pPr>
          </w:p>
          <w:p w14:paraId="26AB9206" w14:textId="77777777" w:rsidR="002D05C9" w:rsidRPr="00B9292C" w:rsidRDefault="002D05C9" w:rsidP="002D05C9">
            <w:pPr>
              <w:spacing w:after="0"/>
              <w:rPr>
                <w:rFonts w:ascii="Times New Roman" w:hAnsi="Times New Roman" w:cs="Times New Roman"/>
                <w:snapToGrid w:val="0"/>
                <w:color w:val="000000"/>
                <w:sz w:val="20"/>
                <w:szCs w:val="20"/>
              </w:rPr>
            </w:pPr>
          </w:p>
        </w:tc>
        <w:tc>
          <w:tcPr>
            <w:tcW w:w="750" w:type="pct"/>
            <w:tcBorders>
              <w:bottom w:val="single" w:sz="4" w:space="0" w:color="auto"/>
            </w:tcBorders>
          </w:tcPr>
          <w:p w14:paraId="17565E0D" w14:textId="77777777" w:rsidR="002D05C9" w:rsidRPr="00B9292C" w:rsidRDefault="002D05C9" w:rsidP="002D05C9">
            <w:pPr>
              <w:pStyle w:val="Heading1"/>
              <w:shd w:val="clear" w:color="auto" w:fill="FFFFFF"/>
              <w:spacing w:before="0" w:after="0"/>
              <w:jc w:val="left"/>
              <w:rPr>
                <w:rFonts w:eastAsia="Times New Roman"/>
                <w:b w:val="0"/>
                <w:bCs w:val="0"/>
                <w:i/>
                <w:color w:val="auto"/>
                <w:sz w:val="20"/>
                <w:szCs w:val="20"/>
              </w:rPr>
            </w:pPr>
            <w:bookmarkStart w:id="28" w:name="_Toc29817804"/>
            <w:bookmarkStart w:id="29" w:name="_Toc30492568"/>
            <w:bookmarkStart w:id="30" w:name="_Toc52540178"/>
            <w:r w:rsidRPr="00B9292C">
              <w:rPr>
                <w:rFonts w:eastAsia="Times New Roman"/>
                <w:b w:val="0"/>
                <w:bCs w:val="0"/>
                <w:i/>
                <w:color w:val="auto"/>
                <w:sz w:val="20"/>
                <w:szCs w:val="20"/>
              </w:rPr>
              <w:t>Dramatization of Physics TA's First Day of Class</w:t>
            </w:r>
            <w:bookmarkEnd w:id="28"/>
            <w:bookmarkEnd w:id="29"/>
            <w:bookmarkEnd w:id="30"/>
          </w:p>
          <w:p w14:paraId="1F0DB9FD" w14:textId="77777777" w:rsidR="002D05C9" w:rsidRPr="00B9292C" w:rsidRDefault="002D05C9" w:rsidP="002D05C9">
            <w:pPr>
              <w:pStyle w:val="Heading1"/>
              <w:shd w:val="clear" w:color="auto" w:fill="FFFFFF"/>
              <w:spacing w:before="0" w:after="0"/>
              <w:jc w:val="left"/>
              <w:rPr>
                <w:rFonts w:eastAsia="Times New Roman"/>
                <w:b w:val="0"/>
                <w:bCs w:val="0"/>
                <w:i/>
                <w:color w:val="auto"/>
                <w:sz w:val="20"/>
                <w:szCs w:val="20"/>
              </w:rPr>
            </w:pPr>
          </w:p>
        </w:tc>
        <w:tc>
          <w:tcPr>
            <w:tcW w:w="1171" w:type="pct"/>
            <w:tcBorders>
              <w:bottom w:val="single" w:sz="4" w:space="0" w:color="auto"/>
            </w:tcBorders>
          </w:tcPr>
          <w:p w14:paraId="6CA4CF29" w14:textId="789FAE95" w:rsidR="002D05C9" w:rsidRPr="00B9292C" w:rsidRDefault="00811970" w:rsidP="002D05C9">
            <w:pPr>
              <w:spacing w:after="0"/>
              <w:rPr>
                <w:rFonts w:ascii="Times New Roman" w:eastAsia="Arial Unicode MS" w:hAnsi="Times New Roman" w:cs="Times New Roman"/>
                <w:i/>
                <w:color w:val="1F497D" w:themeColor="text2"/>
                <w:sz w:val="20"/>
                <w:szCs w:val="20"/>
              </w:rPr>
            </w:pPr>
            <w:r w:rsidRPr="00B9292C">
              <w:rPr>
                <w:rFonts w:ascii="Times New Roman" w:eastAsia="Arial Unicode MS" w:hAnsi="Times New Roman" w:cs="Times New Roman"/>
                <w:i/>
                <w:color w:val="1F497D" w:themeColor="text2"/>
                <w:sz w:val="20"/>
                <w:szCs w:val="20"/>
              </w:rPr>
              <w:t>Moved to next week</w:t>
            </w:r>
          </w:p>
        </w:tc>
        <w:tc>
          <w:tcPr>
            <w:tcW w:w="818" w:type="pct"/>
            <w:tcBorders>
              <w:bottom w:val="single" w:sz="4" w:space="0" w:color="auto"/>
            </w:tcBorders>
          </w:tcPr>
          <w:p w14:paraId="4E5AA632" w14:textId="77777777" w:rsidR="002D05C9" w:rsidRPr="00B9292C" w:rsidRDefault="002D05C9" w:rsidP="002D05C9">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 xml:space="preserve">Take Harvard </w:t>
            </w:r>
            <w:r w:rsidRPr="00B9292C">
              <w:rPr>
                <w:rFonts w:ascii="Times New Roman" w:eastAsia="Arial Unicode MS" w:hAnsi="Times New Roman" w:cs="Times New Roman"/>
                <w:i/>
                <w:sz w:val="20"/>
                <w:szCs w:val="20"/>
              </w:rPr>
              <w:t xml:space="preserve">Implicit Bias </w:t>
            </w:r>
            <w:r w:rsidRPr="00B9292C">
              <w:rPr>
                <w:rFonts w:ascii="Times New Roman" w:eastAsia="Arial Unicode MS" w:hAnsi="Times New Roman" w:cs="Times New Roman"/>
                <w:sz w:val="20"/>
                <w:szCs w:val="20"/>
              </w:rPr>
              <w:t>test (link and directions on Canvas)</w:t>
            </w:r>
          </w:p>
          <w:p w14:paraId="09AC5734" w14:textId="77777777" w:rsidR="002D05C9" w:rsidRPr="00B9292C" w:rsidRDefault="002D05C9" w:rsidP="002D05C9">
            <w:pPr>
              <w:spacing w:after="0"/>
              <w:rPr>
                <w:rFonts w:ascii="Times New Roman" w:eastAsia="Arial Unicode MS" w:hAnsi="Times New Roman" w:cs="Times New Roman"/>
                <w:i/>
                <w:iCs/>
                <w:sz w:val="20"/>
                <w:szCs w:val="20"/>
              </w:rPr>
            </w:pPr>
          </w:p>
        </w:tc>
      </w:tr>
    </w:tbl>
    <w:p w14:paraId="30201324" w14:textId="77777777" w:rsidR="00BA01A6" w:rsidRPr="00B9292C" w:rsidRDefault="00BA01A6" w:rsidP="00BA01A6">
      <w:pPr>
        <w:spacing w:after="0"/>
        <w:rPr>
          <w:rFonts w:ascii="Times New Roman" w:eastAsia="Arial Unicode MS" w:hAnsi="Times New Roman" w:cs="Times New Roman"/>
          <w:b/>
          <w:sz w:val="20"/>
          <w:szCs w:val="20"/>
        </w:rPr>
        <w:sectPr w:rsidR="00BA01A6" w:rsidRPr="00B9292C" w:rsidSect="00E902FF">
          <w:pgSz w:w="12240" w:h="15840"/>
          <w:pgMar w:top="1440" w:right="1440" w:bottom="1440" w:left="144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00" w:firstRow="0" w:lastRow="0" w:firstColumn="0" w:lastColumn="0" w:noHBand="0" w:noVBand="0"/>
      </w:tblPr>
      <w:tblGrid>
        <w:gridCol w:w="985"/>
        <w:gridCol w:w="1621"/>
        <w:gridCol w:w="52"/>
        <w:gridCol w:w="1569"/>
        <w:gridCol w:w="1403"/>
        <w:gridCol w:w="39"/>
        <w:gridCol w:w="1977"/>
        <w:gridCol w:w="36"/>
        <w:gridCol w:w="1668"/>
      </w:tblGrid>
      <w:tr w:rsidR="005B0D1F" w:rsidRPr="00B9292C" w14:paraId="15006EB5" w14:textId="77777777" w:rsidTr="0086066A">
        <w:trPr>
          <w:trHeight w:val="260"/>
        </w:trPr>
        <w:tc>
          <w:tcPr>
            <w:tcW w:w="527" w:type="pct"/>
            <w:shd w:val="clear" w:color="auto" w:fill="auto"/>
            <w:noWrap/>
          </w:tcPr>
          <w:p w14:paraId="65C64CC8" w14:textId="4E6608A8" w:rsidR="002303F0" w:rsidRPr="00B9292C" w:rsidRDefault="002303F0" w:rsidP="002303F0">
            <w:pPr>
              <w:spacing w:after="0"/>
              <w:rPr>
                <w:rFonts w:ascii="Times New Roman" w:eastAsia="Arial Unicode MS" w:hAnsi="Times New Roman" w:cs="Times New Roman"/>
                <w:b/>
                <w:sz w:val="20"/>
                <w:szCs w:val="20"/>
              </w:rPr>
            </w:pPr>
            <w:r w:rsidRPr="00B9292C">
              <w:rPr>
                <w:rFonts w:ascii="Times New Roman" w:eastAsia="Arial Unicode MS" w:hAnsi="Times New Roman" w:cs="Times New Roman"/>
                <w:b/>
                <w:bCs/>
                <w:iCs/>
                <w:sz w:val="20"/>
                <w:szCs w:val="20"/>
              </w:rPr>
              <w:lastRenderedPageBreak/>
              <w:t>Date</w:t>
            </w:r>
          </w:p>
        </w:tc>
        <w:tc>
          <w:tcPr>
            <w:tcW w:w="867" w:type="pct"/>
            <w:shd w:val="clear" w:color="auto" w:fill="auto"/>
          </w:tcPr>
          <w:p w14:paraId="037C89C6" w14:textId="3B66EEA5" w:rsidR="002303F0" w:rsidRPr="00B9292C" w:rsidRDefault="002303F0" w:rsidP="002303F0">
            <w:pPr>
              <w:spacing w:after="0"/>
              <w:rPr>
                <w:rFonts w:ascii="Times New Roman" w:eastAsia="Arial Unicode MS" w:hAnsi="Times New Roman" w:cs="Times New Roman"/>
                <w:b/>
                <w:sz w:val="20"/>
                <w:szCs w:val="20"/>
              </w:rPr>
            </w:pPr>
            <w:r w:rsidRPr="00B9292C">
              <w:rPr>
                <w:rFonts w:ascii="Times New Roman" w:hAnsi="Times New Roman" w:cs="Times New Roman"/>
                <w:b/>
                <w:bCs/>
                <w:snapToGrid w:val="0"/>
                <w:color w:val="000000"/>
                <w:sz w:val="20"/>
                <w:szCs w:val="20"/>
              </w:rPr>
              <w:t>Topic</w:t>
            </w:r>
          </w:p>
        </w:tc>
        <w:tc>
          <w:tcPr>
            <w:tcW w:w="867" w:type="pct"/>
            <w:gridSpan w:val="2"/>
            <w:shd w:val="clear" w:color="auto" w:fill="auto"/>
          </w:tcPr>
          <w:p w14:paraId="5BBE20BC" w14:textId="76DE1312" w:rsidR="002303F0" w:rsidRPr="00B9292C" w:rsidRDefault="002303F0" w:rsidP="002303F0">
            <w:pPr>
              <w:spacing w:after="0"/>
              <w:rPr>
                <w:rFonts w:ascii="Times New Roman" w:eastAsia="Arial Unicode MS" w:hAnsi="Times New Roman" w:cs="Times New Roman"/>
                <w:b/>
                <w:sz w:val="20"/>
                <w:szCs w:val="20"/>
              </w:rPr>
            </w:pPr>
            <w:r w:rsidRPr="00B9292C">
              <w:rPr>
                <w:rFonts w:ascii="Times New Roman" w:hAnsi="Times New Roman" w:cs="Times New Roman"/>
                <w:b/>
                <w:bCs/>
                <w:sz w:val="20"/>
                <w:szCs w:val="20"/>
              </w:rPr>
              <w:t>Reading</w:t>
            </w:r>
          </w:p>
        </w:tc>
        <w:tc>
          <w:tcPr>
            <w:tcW w:w="771" w:type="pct"/>
            <w:gridSpan w:val="2"/>
            <w:shd w:val="clear" w:color="auto" w:fill="auto"/>
          </w:tcPr>
          <w:p w14:paraId="27FAA1CB" w14:textId="408E7F4B" w:rsidR="002303F0" w:rsidRPr="00B9292C" w:rsidRDefault="002303F0" w:rsidP="002303F0">
            <w:pPr>
              <w:spacing w:after="0"/>
              <w:rPr>
                <w:rFonts w:ascii="Times New Roman" w:eastAsia="Arial Unicode MS" w:hAnsi="Times New Roman" w:cs="Times New Roman"/>
                <w:b/>
                <w:sz w:val="20"/>
                <w:szCs w:val="20"/>
              </w:rPr>
            </w:pPr>
            <w:r w:rsidRPr="00B9292C">
              <w:rPr>
                <w:rFonts w:ascii="Times New Roman" w:eastAsia="Arial Unicode MS" w:hAnsi="Times New Roman" w:cs="Times New Roman"/>
                <w:b/>
                <w:bCs/>
                <w:iCs/>
                <w:sz w:val="20"/>
                <w:szCs w:val="20"/>
              </w:rPr>
              <w:t>Homework Video Modules</w:t>
            </w:r>
          </w:p>
        </w:tc>
        <w:tc>
          <w:tcPr>
            <w:tcW w:w="1057" w:type="pct"/>
            <w:shd w:val="clear" w:color="auto" w:fill="auto"/>
          </w:tcPr>
          <w:p w14:paraId="35B62D80" w14:textId="77777777" w:rsidR="002303F0" w:rsidRPr="00B9292C" w:rsidRDefault="002303F0" w:rsidP="002303F0">
            <w:pPr>
              <w:spacing w:after="0"/>
              <w:rPr>
                <w:rFonts w:ascii="Times New Roman" w:eastAsia="Arial Unicode MS" w:hAnsi="Times New Roman" w:cs="Times New Roman"/>
                <w:b/>
                <w:bCs/>
                <w:iCs/>
                <w:sz w:val="20"/>
                <w:szCs w:val="20"/>
              </w:rPr>
            </w:pPr>
            <w:r w:rsidRPr="00B9292C">
              <w:rPr>
                <w:rFonts w:ascii="Times New Roman" w:eastAsia="Arial Unicode MS" w:hAnsi="Times New Roman" w:cs="Times New Roman"/>
                <w:b/>
                <w:bCs/>
                <w:iCs/>
                <w:sz w:val="20"/>
                <w:szCs w:val="20"/>
              </w:rPr>
              <w:t xml:space="preserve">Project </w:t>
            </w:r>
          </w:p>
          <w:p w14:paraId="551DA5E3" w14:textId="28FC4564" w:rsidR="002303F0" w:rsidRPr="00B9292C" w:rsidRDefault="002303F0" w:rsidP="002303F0">
            <w:pPr>
              <w:spacing w:after="0"/>
              <w:rPr>
                <w:rFonts w:ascii="Times New Roman" w:eastAsia="Arial Unicode MS" w:hAnsi="Times New Roman" w:cs="Times New Roman"/>
                <w:b/>
                <w:sz w:val="20"/>
                <w:szCs w:val="20"/>
              </w:rPr>
            </w:pPr>
            <w:r w:rsidRPr="00B9292C">
              <w:rPr>
                <w:rFonts w:ascii="Times New Roman" w:eastAsia="Arial Unicode MS" w:hAnsi="Times New Roman" w:cs="Times New Roman"/>
                <w:b/>
                <w:bCs/>
                <w:iCs/>
                <w:sz w:val="20"/>
                <w:szCs w:val="20"/>
              </w:rPr>
              <w:t>Checkpoints</w:t>
            </w:r>
          </w:p>
        </w:tc>
        <w:tc>
          <w:tcPr>
            <w:tcW w:w="911" w:type="pct"/>
            <w:gridSpan w:val="2"/>
            <w:shd w:val="clear" w:color="auto" w:fill="auto"/>
          </w:tcPr>
          <w:p w14:paraId="70FEE883" w14:textId="77777777" w:rsidR="002303F0" w:rsidRPr="00B9292C" w:rsidRDefault="002303F0" w:rsidP="002303F0">
            <w:pPr>
              <w:spacing w:after="0"/>
              <w:rPr>
                <w:rFonts w:ascii="Times New Roman" w:eastAsia="Arial Unicode MS" w:hAnsi="Times New Roman" w:cs="Times New Roman"/>
                <w:b/>
                <w:bCs/>
                <w:sz w:val="20"/>
                <w:szCs w:val="20"/>
              </w:rPr>
            </w:pPr>
            <w:r w:rsidRPr="00B9292C">
              <w:rPr>
                <w:rFonts w:ascii="Times New Roman" w:eastAsia="Arial Unicode MS" w:hAnsi="Times New Roman" w:cs="Times New Roman"/>
                <w:b/>
                <w:bCs/>
                <w:sz w:val="20"/>
                <w:szCs w:val="20"/>
              </w:rPr>
              <w:t>Assignments</w:t>
            </w:r>
          </w:p>
          <w:p w14:paraId="0E635D56" w14:textId="3D043732" w:rsidR="002303F0" w:rsidRPr="00B9292C" w:rsidRDefault="002303F0" w:rsidP="002303F0">
            <w:pPr>
              <w:spacing w:after="0"/>
              <w:rPr>
                <w:rFonts w:ascii="Times New Roman" w:eastAsia="Arial Unicode MS" w:hAnsi="Times New Roman" w:cs="Times New Roman"/>
                <w:b/>
                <w:sz w:val="20"/>
                <w:szCs w:val="20"/>
              </w:rPr>
            </w:pPr>
          </w:p>
        </w:tc>
      </w:tr>
      <w:tr w:rsidR="00C16E29" w:rsidRPr="00B9292C" w14:paraId="2D2EFADE" w14:textId="77777777" w:rsidTr="0086066A">
        <w:trPr>
          <w:trHeight w:val="260"/>
        </w:trPr>
        <w:tc>
          <w:tcPr>
            <w:tcW w:w="527" w:type="pct"/>
            <w:shd w:val="clear" w:color="auto" w:fill="auto"/>
            <w:noWrap/>
          </w:tcPr>
          <w:p w14:paraId="4D39E152" w14:textId="2B34FAC7" w:rsidR="00C16E29" w:rsidRPr="00B9292C" w:rsidRDefault="00C16E29" w:rsidP="00C16E29">
            <w:pPr>
              <w:spacing w:after="0"/>
              <w:rPr>
                <w:rFonts w:ascii="Times New Roman" w:eastAsia="Arial Unicode MS" w:hAnsi="Times New Roman" w:cs="Times New Roman"/>
                <w:b/>
                <w:bCs/>
                <w:iCs/>
                <w:sz w:val="20"/>
                <w:szCs w:val="20"/>
              </w:rPr>
            </w:pPr>
            <w:r w:rsidRPr="00B9292C">
              <w:rPr>
                <w:rFonts w:ascii="Times New Roman" w:eastAsia="Arial Unicode MS" w:hAnsi="Times New Roman" w:cs="Times New Roman"/>
                <w:i/>
                <w:sz w:val="20"/>
                <w:szCs w:val="20"/>
              </w:rPr>
              <w:t>Week 8</w:t>
            </w:r>
            <w:r w:rsidRPr="00B9292C">
              <w:rPr>
                <w:rFonts w:ascii="Times New Roman" w:eastAsia="Arial Unicode MS" w:hAnsi="Times New Roman" w:cs="Times New Roman"/>
                <w:sz w:val="20"/>
                <w:szCs w:val="20"/>
              </w:rPr>
              <w:t xml:space="preserve"> Mar 10</w:t>
            </w:r>
          </w:p>
        </w:tc>
        <w:tc>
          <w:tcPr>
            <w:tcW w:w="867" w:type="pct"/>
            <w:shd w:val="clear" w:color="auto" w:fill="auto"/>
          </w:tcPr>
          <w:p w14:paraId="4085D3F7" w14:textId="2A857511" w:rsidR="00C16E29" w:rsidRPr="00B9292C" w:rsidRDefault="00C16E29" w:rsidP="00C16E29">
            <w:pPr>
              <w:spacing w:after="0"/>
              <w:rPr>
                <w:rFonts w:ascii="Times New Roman" w:hAnsi="Times New Roman" w:cs="Times New Roman"/>
                <w:b/>
                <w:bCs/>
                <w:snapToGrid w:val="0"/>
                <w:color w:val="000000"/>
                <w:sz w:val="20"/>
                <w:szCs w:val="20"/>
              </w:rPr>
            </w:pPr>
            <w:r w:rsidRPr="00B9292C">
              <w:rPr>
                <w:rFonts w:ascii="Times New Roman" w:eastAsia="Arial Unicode MS" w:hAnsi="Times New Roman" w:cs="Times New Roman"/>
                <w:sz w:val="20"/>
                <w:szCs w:val="20"/>
              </w:rPr>
              <w:t>Equitable and Inclusive Teaching Practices</w:t>
            </w:r>
          </w:p>
        </w:tc>
        <w:tc>
          <w:tcPr>
            <w:tcW w:w="867" w:type="pct"/>
            <w:gridSpan w:val="2"/>
            <w:shd w:val="clear" w:color="auto" w:fill="auto"/>
          </w:tcPr>
          <w:p w14:paraId="6CD9A2CC" w14:textId="4C913319" w:rsidR="00C16E29" w:rsidRPr="00B9292C" w:rsidRDefault="00C16E29" w:rsidP="00C16E29">
            <w:pPr>
              <w:pStyle w:val="NormalWeb"/>
              <w:rPr>
                <w:sz w:val="20"/>
              </w:rPr>
            </w:pPr>
            <w:r w:rsidRPr="00B9292C">
              <w:rPr>
                <w:snapToGrid w:val="0"/>
                <w:color w:val="000000"/>
                <w:sz w:val="20"/>
              </w:rPr>
              <w:t>Killpack &amp;</w:t>
            </w:r>
            <w:r w:rsidRPr="00B9292C">
              <w:rPr>
                <w:sz w:val="20"/>
              </w:rPr>
              <w:t xml:space="preserve"> Melón (2016)</w:t>
            </w:r>
          </w:p>
          <w:p w14:paraId="744759BA" w14:textId="7E78A409" w:rsidR="00C16E29" w:rsidRPr="00B9292C" w:rsidRDefault="00C16E29" w:rsidP="00C16E29">
            <w:pPr>
              <w:spacing w:after="0"/>
              <w:rPr>
                <w:rFonts w:ascii="Times New Roman" w:hAnsi="Times New Roman" w:cs="Times New Roman"/>
                <w:snapToGrid w:val="0"/>
                <w:color w:val="000000"/>
                <w:sz w:val="20"/>
                <w:szCs w:val="20"/>
              </w:rPr>
            </w:pPr>
            <w:r w:rsidRPr="00B9292C">
              <w:rPr>
                <w:rFonts w:ascii="Times New Roman" w:hAnsi="Times New Roman" w:cs="Times New Roman"/>
                <w:i/>
                <w:iCs/>
                <w:snapToGrid w:val="0"/>
                <w:color w:val="000000"/>
                <w:sz w:val="20"/>
                <w:szCs w:val="20"/>
              </w:rPr>
              <w:t xml:space="preserve">Optional: </w:t>
            </w:r>
            <w:r w:rsidRPr="00B9292C">
              <w:rPr>
                <w:rFonts w:ascii="Times New Roman" w:hAnsi="Times New Roman" w:cs="Times New Roman"/>
                <w:snapToGrid w:val="0"/>
                <w:color w:val="000000"/>
                <w:sz w:val="20"/>
                <w:szCs w:val="20"/>
              </w:rPr>
              <w:t>Hailu et al. (2017)</w:t>
            </w:r>
          </w:p>
          <w:p w14:paraId="69218804" w14:textId="77777777" w:rsidR="00C16E29" w:rsidRPr="00B9292C" w:rsidRDefault="00C16E29" w:rsidP="00C16E29">
            <w:pPr>
              <w:spacing w:after="0"/>
              <w:rPr>
                <w:rFonts w:ascii="Times New Roman" w:hAnsi="Times New Roman" w:cs="Times New Roman"/>
                <w:b/>
                <w:bCs/>
                <w:sz w:val="20"/>
                <w:szCs w:val="20"/>
              </w:rPr>
            </w:pPr>
          </w:p>
        </w:tc>
        <w:tc>
          <w:tcPr>
            <w:tcW w:w="771" w:type="pct"/>
            <w:gridSpan w:val="2"/>
            <w:shd w:val="clear" w:color="auto" w:fill="auto"/>
          </w:tcPr>
          <w:p w14:paraId="704A2AE1" w14:textId="77777777" w:rsidR="00C16E29" w:rsidRPr="00B9292C" w:rsidRDefault="00C16E29" w:rsidP="00C16E29">
            <w:pPr>
              <w:pStyle w:val="Heading1"/>
              <w:shd w:val="clear" w:color="auto" w:fill="FFFFFF"/>
              <w:spacing w:before="0" w:after="0"/>
              <w:jc w:val="left"/>
              <w:rPr>
                <w:rFonts w:eastAsia="Times New Roman"/>
                <w:b w:val="0"/>
                <w:bCs w:val="0"/>
                <w:i/>
                <w:color w:val="auto"/>
                <w:sz w:val="20"/>
                <w:szCs w:val="20"/>
              </w:rPr>
            </w:pPr>
            <w:bookmarkStart w:id="31" w:name="_Toc52540179"/>
            <w:r w:rsidRPr="00B9292C">
              <w:rPr>
                <w:rFonts w:eastAsia="Times New Roman"/>
                <w:b w:val="0"/>
                <w:bCs w:val="0"/>
                <w:i/>
                <w:color w:val="auto"/>
                <w:sz w:val="20"/>
                <w:szCs w:val="20"/>
              </w:rPr>
              <w:t>Dramatization of Physics TA's First Day of Class</w:t>
            </w:r>
            <w:bookmarkEnd w:id="31"/>
          </w:p>
          <w:p w14:paraId="466BE0C3" w14:textId="77777777" w:rsidR="00C16E29" w:rsidRPr="00B9292C" w:rsidRDefault="00C16E29" w:rsidP="00C16E29">
            <w:pPr>
              <w:spacing w:after="0"/>
              <w:rPr>
                <w:rFonts w:ascii="Times New Roman" w:eastAsia="Arial Unicode MS" w:hAnsi="Times New Roman" w:cs="Times New Roman"/>
                <w:b/>
                <w:bCs/>
                <w:iCs/>
                <w:sz w:val="20"/>
                <w:szCs w:val="20"/>
              </w:rPr>
            </w:pPr>
          </w:p>
        </w:tc>
        <w:tc>
          <w:tcPr>
            <w:tcW w:w="1057" w:type="pct"/>
            <w:shd w:val="clear" w:color="auto" w:fill="auto"/>
          </w:tcPr>
          <w:p w14:paraId="56965F71" w14:textId="77777777" w:rsidR="004C69E4" w:rsidRPr="00B9292C" w:rsidRDefault="004C69E4" w:rsidP="004C69E4">
            <w:pPr>
              <w:spacing w:after="0"/>
              <w:rPr>
                <w:rFonts w:ascii="Times New Roman" w:eastAsia="Arial Unicode MS" w:hAnsi="Times New Roman" w:cs="Times New Roman"/>
                <w:i/>
                <w:color w:val="1F497D" w:themeColor="text2"/>
                <w:sz w:val="20"/>
                <w:szCs w:val="20"/>
              </w:rPr>
            </w:pPr>
            <w:r w:rsidRPr="00B9292C">
              <w:rPr>
                <w:rFonts w:ascii="Times New Roman" w:eastAsia="Arial Unicode MS" w:hAnsi="Times New Roman" w:cs="Times New Roman"/>
                <w:i/>
                <w:color w:val="1F497D" w:themeColor="text2"/>
                <w:sz w:val="20"/>
                <w:szCs w:val="20"/>
              </w:rPr>
              <w:t xml:space="preserve">Curriculum Checkpoint #4. </w:t>
            </w:r>
            <w:r w:rsidRPr="00B9292C">
              <w:rPr>
                <w:rFonts w:ascii="Times New Roman" w:eastAsia="Arial Unicode MS" w:hAnsi="Times New Roman" w:cs="Times New Roman"/>
                <w:sz w:val="20"/>
                <w:szCs w:val="20"/>
              </w:rPr>
              <w:t xml:space="preserve">Revise your class period to respond to peer feedback; </w:t>
            </w:r>
            <w:r w:rsidRPr="00B9292C">
              <w:rPr>
                <w:rFonts w:ascii="Times New Roman" w:eastAsia="Arial Unicode MS" w:hAnsi="Times New Roman" w:cs="Times New Roman"/>
                <w:sz w:val="20"/>
                <w:szCs w:val="20"/>
                <w:u w:val="single"/>
              </w:rPr>
              <w:t>outline</w:t>
            </w:r>
            <w:r w:rsidRPr="00B9292C">
              <w:rPr>
                <w:rFonts w:ascii="Times New Roman" w:eastAsia="Arial Unicode MS" w:hAnsi="Times New Roman" w:cs="Times New Roman"/>
                <w:sz w:val="20"/>
                <w:szCs w:val="20"/>
              </w:rPr>
              <w:t xml:space="preserve"> the full 50-min period.</w:t>
            </w:r>
          </w:p>
          <w:p w14:paraId="339A747A" w14:textId="6585BC51" w:rsidR="00C16E29" w:rsidRPr="00B9292C" w:rsidRDefault="00C16E29" w:rsidP="00C16E29">
            <w:pPr>
              <w:spacing w:after="0"/>
              <w:rPr>
                <w:rFonts w:ascii="Times New Roman" w:eastAsia="Arial Unicode MS" w:hAnsi="Times New Roman" w:cs="Times New Roman"/>
                <w:b/>
                <w:bCs/>
                <w:iCs/>
                <w:sz w:val="20"/>
                <w:szCs w:val="20"/>
              </w:rPr>
            </w:pPr>
          </w:p>
        </w:tc>
        <w:tc>
          <w:tcPr>
            <w:tcW w:w="911" w:type="pct"/>
            <w:gridSpan w:val="2"/>
            <w:shd w:val="clear" w:color="auto" w:fill="auto"/>
          </w:tcPr>
          <w:p w14:paraId="2A7C70B7" w14:textId="77777777" w:rsidR="00C16E29" w:rsidRPr="00B9292C" w:rsidRDefault="00C16E29" w:rsidP="00C16E29">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 xml:space="preserve">Take Harvard </w:t>
            </w:r>
            <w:r w:rsidRPr="00B9292C">
              <w:rPr>
                <w:rFonts w:ascii="Times New Roman" w:eastAsia="Arial Unicode MS" w:hAnsi="Times New Roman" w:cs="Times New Roman"/>
                <w:i/>
                <w:sz w:val="20"/>
                <w:szCs w:val="20"/>
              </w:rPr>
              <w:t xml:space="preserve">Implicit Bias </w:t>
            </w:r>
            <w:r w:rsidRPr="00B9292C">
              <w:rPr>
                <w:rFonts w:ascii="Times New Roman" w:eastAsia="Arial Unicode MS" w:hAnsi="Times New Roman" w:cs="Times New Roman"/>
                <w:sz w:val="20"/>
                <w:szCs w:val="20"/>
              </w:rPr>
              <w:t>test (link and directions on Canvas)</w:t>
            </w:r>
          </w:p>
          <w:p w14:paraId="47734BC7" w14:textId="77777777" w:rsidR="00C16E29" w:rsidRPr="00B9292C" w:rsidRDefault="00C16E29" w:rsidP="00C16E29">
            <w:pPr>
              <w:spacing w:after="0"/>
              <w:rPr>
                <w:rFonts w:ascii="Times New Roman" w:eastAsia="Arial Unicode MS" w:hAnsi="Times New Roman" w:cs="Times New Roman"/>
                <w:b/>
                <w:bCs/>
                <w:sz w:val="20"/>
                <w:szCs w:val="20"/>
              </w:rPr>
            </w:pPr>
          </w:p>
        </w:tc>
      </w:tr>
      <w:tr w:rsidR="00C16E29" w:rsidRPr="00B9292C" w14:paraId="690C9ABF" w14:textId="77777777" w:rsidTr="0086066A">
        <w:trPr>
          <w:trHeight w:val="4157"/>
        </w:trPr>
        <w:tc>
          <w:tcPr>
            <w:tcW w:w="527" w:type="pct"/>
            <w:shd w:val="clear" w:color="auto" w:fill="auto"/>
            <w:noWrap/>
          </w:tcPr>
          <w:p w14:paraId="6738D505" w14:textId="77777777" w:rsidR="00C16E29" w:rsidRPr="00B9292C" w:rsidRDefault="00C16E29" w:rsidP="00C16E29">
            <w:pPr>
              <w:spacing w:after="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t>Week 9</w:t>
            </w:r>
          </w:p>
          <w:p w14:paraId="3955109D" w14:textId="0A5109B8" w:rsidR="00C16E29" w:rsidRPr="00B9292C" w:rsidRDefault="00C16E29" w:rsidP="00C16E29">
            <w:pPr>
              <w:spacing w:after="0"/>
              <w:rPr>
                <w:rFonts w:ascii="Times New Roman" w:eastAsia="Arial Unicode MS" w:hAnsi="Times New Roman" w:cs="Times New Roman"/>
                <w:b/>
                <w:bCs/>
                <w:iCs/>
                <w:sz w:val="20"/>
                <w:szCs w:val="20"/>
              </w:rPr>
            </w:pPr>
            <w:r w:rsidRPr="00B9292C">
              <w:rPr>
                <w:rFonts w:ascii="Times New Roman" w:eastAsia="Arial Unicode MS" w:hAnsi="Times New Roman" w:cs="Times New Roman"/>
                <w:sz w:val="20"/>
                <w:szCs w:val="20"/>
              </w:rPr>
              <w:t>Mar 17</w:t>
            </w:r>
          </w:p>
        </w:tc>
        <w:tc>
          <w:tcPr>
            <w:tcW w:w="867" w:type="pct"/>
            <w:shd w:val="clear" w:color="auto" w:fill="auto"/>
          </w:tcPr>
          <w:p w14:paraId="55704219" w14:textId="77777777" w:rsidR="00C16E29" w:rsidRPr="00B9292C" w:rsidRDefault="00C16E29" w:rsidP="00C16E29">
            <w:pPr>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 xml:space="preserve">Effective Laboratory Teaching </w:t>
            </w:r>
          </w:p>
          <w:p w14:paraId="0F6B215E" w14:textId="703ABD64" w:rsidR="00C16E29" w:rsidRPr="00B9292C" w:rsidRDefault="00C16E29" w:rsidP="00C16E29">
            <w:pPr>
              <w:spacing w:after="0"/>
              <w:rPr>
                <w:rFonts w:ascii="Times New Roman" w:hAnsi="Times New Roman" w:cs="Times New Roman"/>
                <w:b/>
                <w:bCs/>
                <w:snapToGrid w:val="0"/>
                <w:color w:val="000000"/>
                <w:sz w:val="20"/>
                <w:szCs w:val="20"/>
              </w:rPr>
            </w:pPr>
          </w:p>
        </w:tc>
        <w:tc>
          <w:tcPr>
            <w:tcW w:w="867" w:type="pct"/>
            <w:gridSpan w:val="2"/>
            <w:shd w:val="clear" w:color="auto" w:fill="auto"/>
          </w:tcPr>
          <w:p w14:paraId="4EA48B5A" w14:textId="77777777" w:rsidR="00C16E29" w:rsidRPr="00B9292C" w:rsidRDefault="00C16E29" w:rsidP="00C16E29">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Volkmann &amp; Abell (2003)</w:t>
            </w:r>
          </w:p>
          <w:p w14:paraId="1BEBCDD2" w14:textId="77777777" w:rsidR="00C16E29" w:rsidRPr="00B9292C" w:rsidRDefault="00C16E29" w:rsidP="00C16E29">
            <w:pPr>
              <w:spacing w:after="0"/>
              <w:rPr>
                <w:rFonts w:ascii="Times New Roman" w:hAnsi="Times New Roman" w:cs="Times New Roman"/>
                <w:b/>
                <w:bCs/>
                <w:sz w:val="20"/>
                <w:szCs w:val="20"/>
              </w:rPr>
            </w:pPr>
          </w:p>
        </w:tc>
        <w:tc>
          <w:tcPr>
            <w:tcW w:w="771" w:type="pct"/>
            <w:gridSpan w:val="2"/>
            <w:shd w:val="clear" w:color="auto" w:fill="auto"/>
          </w:tcPr>
          <w:p w14:paraId="4043AD62" w14:textId="44D3AD19" w:rsidR="00C16E29" w:rsidRPr="00B9292C" w:rsidRDefault="00C16E29" w:rsidP="00C16E29">
            <w:pPr>
              <w:spacing w:after="0"/>
              <w:rPr>
                <w:rFonts w:ascii="Times New Roman" w:eastAsia="Arial Unicode MS" w:hAnsi="Times New Roman" w:cs="Times New Roman"/>
                <w:iCs/>
                <w:sz w:val="20"/>
                <w:szCs w:val="20"/>
              </w:rPr>
            </w:pPr>
            <w:r w:rsidRPr="00B9292C">
              <w:rPr>
                <w:rFonts w:ascii="Times New Roman" w:eastAsia="Arial Unicode MS" w:hAnsi="Times New Roman" w:cs="Times New Roman"/>
                <w:iCs/>
                <w:sz w:val="20"/>
                <w:szCs w:val="20"/>
              </w:rPr>
              <w:t>None</w:t>
            </w:r>
          </w:p>
        </w:tc>
        <w:tc>
          <w:tcPr>
            <w:tcW w:w="1057" w:type="pct"/>
            <w:shd w:val="clear" w:color="auto" w:fill="auto"/>
          </w:tcPr>
          <w:p w14:paraId="7F5F5600" w14:textId="6744D855" w:rsidR="00C16E29" w:rsidRPr="00B9292C" w:rsidRDefault="00C16E29" w:rsidP="00C16E29">
            <w:pPr>
              <w:spacing w:after="0"/>
              <w:rPr>
                <w:rFonts w:ascii="Times New Roman" w:eastAsia="Arial Unicode MS" w:hAnsi="Times New Roman" w:cs="Times New Roman"/>
                <w:b/>
                <w:bCs/>
                <w:iCs/>
                <w:sz w:val="20"/>
                <w:szCs w:val="20"/>
              </w:rPr>
            </w:pPr>
            <w:r w:rsidRPr="00B9292C">
              <w:rPr>
                <w:rFonts w:ascii="Times New Roman" w:eastAsia="Arial Unicode MS" w:hAnsi="Times New Roman" w:cs="Times New Roman"/>
                <w:i/>
                <w:color w:val="1F497D" w:themeColor="text2"/>
                <w:sz w:val="20"/>
                <w:szCs w:val="20"/>
              </w:rPr>
              <w:t>Curriculum Checkpoint #5</w:t>
            </w:r>
            <w:r w:rsidRPr="00B9292C">
              <w:rPr>
                <w:rFonts w:ascii="Times New Roman" w:eastAsia="Arial Unicode MS" w:hAnsi="Times New Roman" w:cs="Times New Roman"/>
                <w:i/>
                <w:sz w:val="20"/>
                <w:szCs w:val="20"/>
              </w:rPr>
              <w:t xml:space="preserve">. </w:t>
            </w:r>
            <w:r w:rsidRPr="00B9292C">
              <w:rPr>
                <w:rFonts w:ascii="Times New Roman" w:eastAsia="Arial Unicode MS" w:hAnsi="Times New Roman" w:cs="Times New Roman"/>
                <w:sz w:val="20"/>
                <w:szCs w:val="20"/>
                <w:u w:val="single"/>
              </w:rPr>
              <w:t>Outline</w:t>
            </w:r>
            <w:r w:rsidRPr="00B9292C">
              <w:rPr>
                <w:rFonts w:ascii="Times New Roman" w:eastAsia="Arial Unicode MS" w:hAnsi="Times New Roman" w:cs="Times New Roman"/>
                <w:sz w:val="20"/>
                <w:szCs w:val="20"/>
              </w:rPr>
              <w:t xml:space="preserve"> a second class period for your topic, it should come immediately after the one you developed.</w:t>
            </w:r>
          </w:p>
        </w:tc>
        <w:tc>
          <w:tcPr>
            <w:tcW w:w="911" w:type="pct"/>
            <w:gridSpan w:val="2"/>
            <w:shd w:val="clear" w:color="auto" w:fill="auto"/>
          </w:tcPr>
          <w:p w14:paraId="278BA7AC" w14:textId="77777777" w:rsidR="00C16E29" w:rsidRPr="00B9292C" w:rsidRDefault="00C16E29" w:rsidP="00C16E29">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Bring in copies of a sample lab for the unit you are developing and upload the file to Google forms.</w:t>
            </w:r>
          </w:p>
          <w:p w14:paraId="6E54E010" w14:textId="77777777" w:rsidR="00C16E29" w:rsidRPr="00B9292C" w:rsidRDefault="00C16E29" w:rsidP="00C16E29">
            <w:pPr>
              <w:spacing w:after="0"/>
              <w:rPr>
                <w:rFonts w:ascii="Times New Roman" w:eastAsia="Arial Unicode MS" w:hAnsi="Times New Roman" w:cs="Times New Roman"/>
                <w:sz w:val="20"/>
                <w:szCs w:val="20"/>
              </w:rPr>
            </w:pPr>
          </w:p>
          <w:p w14:paraId="38AA1A73" w14:textId="1C2C395B" w:rsidR="00C16E29" w:rsidRPr="00B9292C" w:rsidRDefault="00C16E29" w:rsidP="00C16E29">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If you cannot find a suitable lab, bring in any lab. Labs that you do not think are great labs work best.</w:t>
            </w:r>
          </w:p>
          <w:p w14:paraId="07733032" w14:textId="50C535B4" w:rsidR="00C16E29" w:rsidRPr="00B9292C" w:rsidRDefault="00C16E29" w:rsidP="00C16E29">
            <w:pPr>
              <w:spacing w:after="0"/>
              <w:rPr>
                <w:rFonts w:ascii="Times New Roman" w:eastAsia="Arial Unicode MS" w:hAnsi="Times New Roman" w:cs="Times New Roman"/>
                <w:sz w:val="20"/>
                <w:szCs w:val="20"/>
              </w:rPr>
            </w:pPr>
          </w:p>
        </w:tc>
      </w:tr>
      <w:tr w:rsidR="00C16E29" w:rsidRPr="00B9292C" w14:paraId="65C263C9" w14:textId="77777777" w:rsidTr="00634B71">
        <w:trPr>
          <w:trHeight w:val="260"/>
        </w:trPr>
        <w:tc>
          <w:tcPr>
            <w:tcW w:w="5000" w:type="pct"/>
            <w:gridSpan w:val="9"/>
            <w:shd w:val="clear" w:color="auto" w:fill="F3F3F3"/>
            <w:noWrap/>
          </w:tcPr>
          <w:p w14:paraId="221DA151" w14:textId="4FDD458F" w:rsidR="00C16E29" w:rsidRPr="00B9292C" w:rsidRDefault="00C16E29" w:rsidP="00E55D8B">
            <w:pPr>
              <w:spacing w:after="0"/>
              <w:rPr>
                <w:rFonts w:ascii="Times New Roman" w:eastAsia="Arial Unicode MS" w:hAnsi="Times New Roman" w:cs="Times New Roman"/>
                <w:b/>
                <w:sz w:val="20"/>
                <w:szCs w:val="20"/>
              </w:rPr>
            </w:pPr>
            <w:r w:rsidRPr="00B9292C">
              <w:rPr>
                <w:rFonts w:ascii="Times New Roman" w:eastAsia="Arial Unicode MS" w:hAnsi="Times New Roman" w:cs="Times New Roman"/>
                <w:b/>
                <w:sz w:val="20"/>
                <w:szCs w:val="20"/>
              </w:rPr>
              <w:t>Theme 3. Aligning Learning Goals, Instruction, and Assessment</w:t>
            </w:r>
          </w:p>
        </w:tc>
      </w:tr>
      <w:tr w:rsidR="00C16E29" w:rsidRPr="00B9292C" w14:paraId="11966FC6" w14:textId="57F455F2" w:rsidTr="002303F0">
        <w:trPr>
          <w:trHeight w:val="629"/>
        </w:trPr>
        <w:tc>
          <w:tcPr>
            <w:tcW w:w="527" w:type="pct"/>
            <w:tcBorders>
              <w:bottom w:val="single" w:sz="4" w:space="0" w:color="auto"/>
            </w:tcBorders>
            <w:noWrap/>
            <w:vAlign w:val="center"/>
          </w:tcPr>
          <w:p w14:paraId="5E9F953B" w14:textId="5DB9C7D6" w:rsidR="00C16E29" w:rsidRPr="00B9292C" w:rsidRDefault="00C16E29" w:rsidP="00E55D8B">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Tuesday</w:t>
            </w:r>
            <w:r w:rsidRPr="00B9292C">
              <w:rPr>
                <w:rFonts w:ascii="Times New Roman" w:eastAsia="Arial Unicode MS" w:hAnsi="Times New Roman" w:cs="Times New Roman"/>
                <w:i/>
                <w:iCs/>
                <w:sz w:val="20"/>
                <w:szCs w:val="20"/>
              </w:rPr>
              <w:t>,</w:t>
            </w:r>
            <w:r w:rsidRPr="00B9292C">
              <w:rPr>
                <w:rFonts w:ascii="Times New Roman" w:eastAsia="Arial Unicode MS" w:hAnsi="Times New Roman" w:cs="Times New Roman"/>
                <w:sz w:val="20"/>
                <w:szCs w:val="20"/>
              </w:rPr>
              <w:t xml:space="preserve"> Mar 31</w:t>
            </w:r>
          </w:p>
        </w:tc>
        <w:tc>
          <w:tcPr>
            <w:tcW w:w="4473" w:type="pct"/>
            <w:gridSpan w:val="8"/>
            <w:tcBorders>
              <w:bottom w:val="single" w:sz="4" w:space="0" w:color="auto"/>
            </w:tcBorders>
            <w:noWrap/>
            <w:vAlign w:val="center"/>
          </w:tcPr>
          <w:p w14:paraId="539211B6" w14:textId="14079EA7" w:rsidR="00C16E29" w:rsidRPr="00B9292C" w:rsidRDefault="00C16E29" w:rsidP="00E55D8B">
            <w:pPr>
              <w:spacing w:after="0"/>
              <w:rPr>
                <w:rFonts w:ascii="Times New Roman" w:hAnsi="Times New Roman" w:cs="Times New Roman"/>
                <w:i/>
                <w:iCs/>
                <w:snapToGrid w:val="0"/>
                <w:color w:val="000000"/>
                <w:sz w:val="20"/>
                <w:szCs w:val="20"/>
              </w:rPr>
            </w:pPr>
            <w:r w:rsidRPr="00B9292C">
              <w:rPr>
                <w:rFonts w:ascii="Times New Roman" w:eastAsia="Arial Unicode MS" w:hAnsi="Times New Roman" w:cs="Times New Roman"/>
                <w:sz w:val="20"/>
                <w:szCs w:val="20"/>
              </w:rPr>
              <w:t xml:space="preserve">No Class – </w:t>
            </w:r>
            <w:r w:rsidRPr="00B9292C">
              <w:rPr>
                <w:rFonts w:ascii="Times New Roman" w:eastAsia="Arial Unicode MS" w:hAnsi="Times New Roman" w:cs="Times New Roman"/>
                <w:i/>
                <w:iCs/>
                <w:sz w:val="20"/>
                <w:szCs w:val="20"/>
              </w:rPr>
              <w:t>Cesar Chavez Day</w:t>
            </w:r>
          </w:p>
        </w:tc>
      </w:tr>
      <w:tr w:rsidR="00C16E29" w:rsidRPr="00B9292C" w14:paraId="7646E4B2" w14:textId="77777777" w:rsidTr="002303F0">
        <w:trPr>
          <w:trHeight w:val="647"/>
        </w:trPr>
        <w:tc>
          <w:tcPr>
            <w:tcW w:w="527" w:type="pct"/>
            <w:tcBorders>
              <w:bottom w:val="single" w:sz="4" w:space="0" w:color="auto"/>
            </w:tcBorders>
            <w:noWrap/>
            <w:vAlign w:val="center"/>
          </w:tcPr>
          <w:p w14:paraId="116937F0" w14:textId="568AA117" w:rsidR="00C16E29" w:rsidRPr="00B9292C" w:rsidRDefault="00C16E29" w:rsidP="00E55D8B">
            <w:pPr>
              <w:spacing w:after="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t>Week of</w:t>
            </w:r>
            <w:r w:rsidRPr="00B9292C">
              <w:rPr>
                <w:rFonts w:ascii="Times New Roman" w:eastAsia="Arial Unicode MS" w:hAnsi="Times New Roman" w:cs="Times New Roman"/>
                <w:sz w:val="20"/>
                <w:szCs w:val="20"/>
              </w:rPr>
              <w:t xml:space="preserve"> April 7</w:t>
            </w:r>
          </w:p>
        </w:tc>
        <w:tc>
          <w:tcPr>
            <w:tcW w:w="4473" w:type="pct"/>
            <w:gridSpan w:val="8"/>
            <w:tcBorders>
              <w:bottom w:val="single" w:sz="4" w:space="0" w:color="auto"/>
            </w:tcBorders>
            <w:noWrap/>
            <w:vAlign w:val="center"/>
          </w:tcPr>
          <w:p w14:paraId="44D9E584" w14:textId="1415BF76" w:rsidR="00C16E29" w:rsidRPr="00B9292C" w:rsidRDefault="00C16E29" w:rsidP="00E55D8B">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 xml:space="preserve">No Class -- </w:t>
            </w:r>
            <w:r w:rsidRPr="00B9292C">
              <w:rPr>
                <w:rFonts w:ascii="Times New Roman" w:hAnsi="Times New Roman" w:cs="Times New Roman"/>
                <w:i/>
                <w:snapToGrid w:val="0"/>
                <w:color w:val="000000"/>
                <w:sz w:val="20"/>
                <w:szCs w:val="20"/>
              </w:rPr>
              <w:t>Spring Break</w:t>
            </w:r>
          </w:p>
        </w:tc>
      </w:tr>
      <w:tr w:rsidR="00132BD4" w:rsidRPr="00B9292C" w14:paraId="3DC40074" w14:textId="77777777" w:rsidTr="0086066A">
        <w:trPr>
          <w:trHeight w:val="1349"/>
        </w:trPr>
        <w:tc>
          <w:tcPr>
            <w:tcW w:w="527" w:type="pct"/>
            <w:tcBorders>
              <w:bottom w:val="single" w:sz="4" w:space="0" w:color="auto"/>
            </w:tcBorders>
            <w:noWrap/>
          </w:tcPr>
          <w:p w14:paraId="3633001F" w14:textId="20D41BD0" w:rsidR="00132BD4" w:rsidRPr="00B9292C" w:rsidRDefault="00132BD4" w:rsidP="00E55D8B">
            <w:pPr>
              <w:spacing w:after="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t xml:space="preserve">Week 10 </w:t>
            </w:r>
            <w:r w:rsidRPr="00B9292C">
              <w:rPr>
                <w:rFonts w:ascii="Times New Roman" w:eastAsia="Arial Unicode MS" w:hAnsi="Times New Roman" w:cs="Times New Roman"/>
                <w:sz w:val="20"/>
                <w:szCs w:val="20"/>
              </w:rPr>
              <w:t>April 14</w:t>
            </w:r>
          </w:p>
        </w:tc>
        <w:tc>
          <w:tcPr>
            <w:tcW w:w="895" w:type="pct"/>
            <w:gridSpan w:val="2"/>
            <w:tcBorders>
              <w:bottom w:val="single" w:sz="4" w:space="0" w:color="auto"/>
            </w:tcBorders>
            <w:noWrap/>
          </w:tcPr>
          <w:p w14:paraId="043BC319" w14:textId="77777777" w:rsidR="00132BD4" w:rsidRPr="00B9292C" w:rsidRDefault="00132BD4" w:rsidP="00E55D8B">
            <w:pPr>
              <w:spacing w:after="0"/>
              <w:rPr>
                <w:rFonts w:ascii="Times New Roman" w:eastAsia="Arial Unicode MS" w:hAnsi="Times New Roman" w:cs="Times New Roman"/>
                <w:sz w:val="20"/>
                <w:szCs w:val="20"/>
              </w:rPr>
            </w:pPr>
            <w:r w:rsidRPr="00B9292C">
              <w:rPr>
                <w:rFonts w:ascii="Times New Roman" w:eastAsia="Arial Unicode MS" w:hAnsi="Times New Roman" w:cs="Times New Roman"/>
                <w:sz w:val="20"/>
                <w:szCs w:val="20"/>
              </w:rPr>
              <w:t xml:space="preserve">Setting Learning Objectives </w:t>
            </w:r>
          </w:p>
          <w:p w14:paraId="03B84E78" w14:textId="77777777" w:rsidR="00132BD4" w:rsidRPr="00B9292C" w:rsidRDefault="00132BD4" w:rsidP="00E55D8B">
            <w:pPr>
              <w:spacing w:after="0"/>
              <w:rPr>
                <w:rFonts w:ascii="Times New Roman" w:eastAsia="Arial Unicode MS" w:hAnsi="Times New Roman" w:cs="Times New Roman"/>
                <w:sz w:val="20"/>
                <w:szCs w:val="20"/>
              </w:rPr>
            </w:pPr>
          </w:p>
          <w:p w14:paraId="6E4BE5F7" w14:textId="50A70C26" w:rsidR="00132BD4" w:rsidRPr="00B9292C" w:rsidRDefault="00132BD4" w:rsidP="00E55D8B">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Aligning lessons goals, instruction, and assessments</w:t>
            </w:r>
          </w:p>
        </w:tc>
        <w:tc>
          <w:tcPr>
            <w:tcW w:w="839" w:type="pct"/>
            <w:tcBorders>
              <w:bottom w:val="single" w:sz="4" w:space="0" w:color="auto"/>
            </w:tcBorders>
          </w:tcPr>
          <w:p w14:paraId="3389F8FE" w14:textId="77777777" w:rsidR="00132BD4" w:rsidRPr="00B9292C" w:rsidRDefault="00132BD4" w:rsidP="00E55D8B">
            <w:pPr>
              <w:spacing w:after="0"/>
              <w:rPr>
                <w:rFonts w:ascii="Times New Roman" w:hAnsi="Times New Roman" w:cs="Times New Roman"/>
                <w:strike/>
                <w:snapToGrid w:val="0"/>
                <w:color w:val="000000"/>
                <w:sz w:val="20"/>
                <w:szCs w:val="20"/>
              </w:rPr>
            </w:pPr>
            <w:r w:rsidRPr="00B9292C">
              <w:rPr>
                <w:rFonts w:ascii="Times New Roman" w:hAnsi="Times New Roman" w:cs="Times New Roman"/>
                <w:i/>
                <w:strike/>
                <w:snapToGrid w:val="0"/>
                <w:color w:val="000000"/>
                <w:sz w:val="20"/>
                <w:szCs w:val="20"/>
              </w:rPr>
              <w:t>Mintzes &amp; Leonard</w:t>
            </w:r>
            <w:r w:rsidRPr="00B9292C">
              <w:rPr>
                <w:rFonts w:ascii="Times New Roman" w:hAnsi="Times New Roman" w:cs="Times New Roman"/>
                <w:strike/>
                <w:snapToGrid w:val="0"/>
                <w:color w:val="000000"/>
                <w:sz w:val="20"/>
                <w:szCs w:val="20"/>
              </w:rPr>
              <w:t>, Ch. 32</w:t>
            </w:r>
          </w:p>
          <w:p w14:paraId="4F21E8B6" w14:textId="41AFB17A" w:rsidR="00132BD4" w:rsidRPr="00B9292C" w:rsidRDefault="00132BD4" w:rsidP="00E55D8B">
            <w:pPr>
              <w:spacing w:after="0"/>
              <w:rPr>
                <w:rFonts w:ascii="Times New Roman" w:hAnsi="Times New Roman" w:cs="Times New Roman"/>
                <w:i/>
                <w:snapToGrid w:val="0"/>
                <w:color w:val="000000"/>
                <w:sz w:val="20"/>
                <w:szCs w:val="20"/>
              </w:rPr>
            </w:pPr>
          </w:p>
          <w:p w14:paraId="685992B0" w14:textId="77777777" w:rsidR="008D571B" w:rsidRPr="00B9292C" w:rsidRDefault="008D571B" w:rsidP="00E55D8B">
            <w:pPr>
              <w:spacing w:after="0"/>
              <w:rPr>
                <w:rFonts w:ascii="Times New Roman" w:hAnsi="Times New Roman" w:cs="Times New Roman"/>
                <w:i/>
                <w:snapToGrid w:val="0"/>
                <w:color w:val="000000"/>
                <w:sz w:val="20"/>
                <w:szCs w:val="20"/>
              </w:rPr>
            </w:pPr>
          </w:p>
          <w:p w14:paraId="70C22E30" w14:textId="7C6F0F04" w:rsidR="00132BD4" w:rsidRPr="00B9292C" w:rsidRDefault="008D571B" w:rsidP="00E55D8B">
            <w:pPr>
              <w:spacing w:after="0"/>
              <w:rPr>
                <w:rFonts w:ascii="Times New Roman" w:hAnsi="Times New Roman" w:cs="Times New Roman"/>
                <w:snapToGrid w:val="0"/>
                <w:color w:val="000000"/>
                <w:sz w:val="20"/>
                <w:szCs w:val="20"/>
              </w:rPr>
            </w:pPr>
            <w:r w:rsidRPr="00B9292C">
              <w:rPr>
                <w:rFonts w:ascii="Times New Roman" w:hAnsi="Times New Roman" w:cs="Times New Roman"/>
                <w:iCs/>
                <w:snapToGrid w:val="0"/>
                <w:color w:val="000000"/>
                <w:sz w:val="20"/>
                <w:szCs w:val="20"/>
              </w:rPr>
              <w:t>Reynolds &amp; Kearns (201</w:t>
            </w:r>
            <w:r w:rsidR="00CA7BB8" w:rsidRPr="00B9292C">
              <w:rPr>
                <w:rFonts w:ascii="Times New Roman" w:hAnsi="Times New Roman" w:cs="Times New Roman"/>
                <w:iCs/>
                <w:snapToGrid w:val="0"/>
                <w:color w:val="000000"/>
                <w:sz w:val="20"/>
                <w:szCs w:val="20"/>
              </w:rPr>
              <w:t>7)</w:t>
            </w:r>
          </w:p>
        </w:tc>
        <w:tc>
          <w:tcPr>
            <w:tcW w:w="771" w:type="pct"/>
            <w:gridSpan w:val="2"/>
            <w:tcBorders>
              <w:bottom w:val="single" w:sz="4" w:space="0" w:color="auto"/>
            </w:tcBorders>
          </w:tcPr>
          <w:p w14:paraId="62E9700C" w14:textId="77777777" w:rsidR="00132BD4" w:rsidRPr="00B9292C" w:rsidRDefault="00132BD4" w:rsidP="00E55D8B">
            <w:pPr>
              <w:spacing w:after="0"/>
              <w:rPr>
                <w:rFonts w:ascii="Times New Roman" w:hAnsi="Times New Roman" w:cs="Times New Roman"/>
                <w:i/>
                <w:iCs/>
                <w:snapToGrid w:val="0"/>
                <w:color w:val="000000"/>
                <w:sz w:val="20"/>
                <w:szCs w:val="20"/>
              </w:rPr>
            </w:pPr>
            <w:r w:rsidRPr="00B9292C">
              <w:rPr>
                <w:rFonts w:ascii="Times New Roman" w:hAnsi="Times New Roman" w:cs="Times New Roman"/>
                <w:i/>
                <w:iCs/>
                <w:snapToGrid w:val="0"/>
                <w:color w:val="000000"/>
                <w:sz w:val="20"/>
                <w:szCs w:val="20"/>
              </w:rPr>
              <w:t xml:space="preserve">Setting Learning Objectives </w:t>
            </w:r>
          </w:p>
          <w:p w14:paraId="307C65B6" w14:textId="77777777" w:rsidR="00132BD4" w:rsidRPr="00B9292C" w:rsidRDefault="00132BD4" w:rsidP="00E55D8B">
            <w:pPr>
              <w:spacing w:after="0"/>
              <w:rPr>
                <w:rFonts w:ascii="Times New Roman" w:hAnsi="Times New Roman" w:cs="Times New Roman"/>
                <w:i/>
                <w:snapToGrid w:val="0"/>
                <w:color w:val="000000"/>
                <w:sz w:val="20"/>
                <w:szCs w:val="20"/>
              </w:rPr>
            </w:pPr>
          </w:p>
          <w:p w14:paraId="2F56B96E" w14:textId="77777777" w:rsidR="00132BD4" w:rsidRPr="00B9292C" w:rsidRDefault="00132BD4" w:rsidP="00E55D8B">
            <w:pPr>
              <w:spacing w:after="0"/>
              <w:rPr>
                <w:rFonts w:ascii="Times New Roman" w:hAnsi="Times New Roman" w:cs="Times New Roman"/>
                <w:i/>
                <w:snapToGrid w:val="0"/>
                <w:color w:val="000000"/>
                <w:sz w:val="20"/>
                <w:szCs w:val="20"/>
              </w:rPr>
            </w:pPr>
            <w:r w:rsidRPr="00B9292C">
              <w:rPr>
                <w:rFonts w:ascii="Times New Roman" w:hAnsi="Times New Roman" w:cs="Times New Roman"/>
                <w:i/>
                <w:snapToGrid w:val="0"/>
                <w:color w:val="000000"/>
                <w:sz w:val="20"/>
                <w:szCs w:val="20"/>
              </w:rPr>
              <w:t xml:space="preserve">How to Align Objectives &amp; Assessments </w:t>
            </w:r>
          </w:p>
          <w:p w14:paraId="6472D235" w14:textId="77777777" w:rsidR="00132BD4" w:rsidRPr="00B9292C" w:rsidRDefault="00132BD4" w:rsidP="00E55D8B">
            <w:pPr>
              <w:spacing w:after="0"/>
              <w:rPr>
                <w:rFonts w:ascii="Times New Roman" w:hAnsi="Times New Roman" w:cs="Times New Roman"/>
                <w:snapToGrid w:val="0"/>
                <w:color w:val="000000"/>
                <w:sz w:val="20"/>
                <w:szCs w:val="20"/>
              </w:rPr>
            </w:pPr>
          </w:p>
        </w:tc>
        <w:tc>
          <w:tcPr>
            <w:tcW w:w="1076" w:type="pct"/>
            <w:gridSpan w:val="2"/>
            <w:tcBorders>
              <w:bottom w:val="single" w:sz="4" w:space="0" w:color="auto"/>
            </w:tcBorders>
          </w:tcPr>
          <w:p w14:paraId="2D148149" w14:textId="36F62326" w:rsidR="00132BD4" w:rsidRPr="00B9292C" w:rsidRDefault="00132BD4" w:rsidP="00E55D8B">
            <w:pPr>
              <w:spacing w:after="0"/>
              <w:rPr>
                <w:rFonts w:ascii="Times New Roman" w:eastAsia="Arial Unicode MS" w:hAnsi="Times New Roman" w:cs="Times New Roman"/>
                <w:color w:val="000000" w:themeColor="text1"/>
                <w:sz w:val="20"/>
                <w:szCs w:val="20"/>
              </w:rPr>
            </w:pPr>
            <w:r w:rsidRPr="00B9292C">
              <w:rPr>
                <w:rFonts w:ascii="Times New Roman" w:eastAsia="Arial Unicode MS" w:hAnsi="Times New Roman" w:cs="Times New Roman"/>
                <w:i/>
                <w:color w:val="1F497D" w:themeColor="text2"/>
                <w:sz w:val="20"/>
                <w:szCs w:val="20"/>
              </w:rPr>
              <w:t>Curriculum Checkpoint #6.</w:t>
            </w:r>
            <w:r w:rsidRPr="00B9292C">
              <w:rPr>
                <w:rFonts w:ascii="Times New Roman" w:eastAsia="Arial Unicode MS" w:hAnsi="Times New Roman" w:cs="Times New Roman"/>
                <w:i/>
                <w:sz w:val="20"/>
                <w:szCs w:val="20"/>
              </w:rPr>
              <w:t xml:space="preserve"> </w:t>
            </w:r>
            <w:r w:rsidR="00D526A0" w:rsidRPr="00B9292C">
              <w:rPr>
                <w:rFonts w:ascii="Times New Roman" w:eastAsia="Arial Unicode MS" w:hAnsi="Times New Roman" w:cs="Times New Roman"/>
                <w:sz w:val="20"/>
                <w:szCs w:val="20"/>
              </w:rPr>
              <w:t>Revise your 2 class periods and lab to have clear topic-specific learning objectives.</w:t>
            </w:r>
          </w:p>
          <w:p w14:paraId="23F73550" w14:textId="6C2A31F6" w:rsidR="00132BD4" w:rsidRPr="00B9292C" w:rsidRDefault="00132BD4" w:rsidP="00E55D8B">
            <w:pPr>
              <w:spacing w:after="0"/>
              <w:rPr>
                <w:rFonts w:ascii="Times New Roman" w:hAnsi="Times New Roman" w:cs="Times New Roman"/>
                <w:snapToGrid w:val="0"/>
                <w:color w:val="000000"/>
                <w:sz w:val="20"/>
                <w:szCs w:val="20"/>
              </w:rPr>
            </w:pPr>
          </w:p>
        </w:tc>
        <w:tc>
          <w:tcPr>
            <w:tcW w:w="892" w:type="pct"/>
            <w:tcBorders>
              <w:bottom w:val="single" w:sz="4" w:space="0" w:color="auto"/>
            </w:tcBorders>
          </w:tcPr>
          <w:p w14:paraId="5D987B6E" w14:textId="0834C9B1" w:rsidR="00132BD4" w:rsidRPr="00B9292C" w:rsidRDefault="00132BD4" w:rsidP="00E55D8B">
            <w:pPr>
              <w:spacing w:after="0"/>
              <w:rPr>
                <w:rFonts w:ascii="Times New Roman" w:hAnsi="Times New Roman" w:cs="Times New Roman"/>
                <w:snapToGrid w:val="0"/>
                <w:color w:val="000000"/>
                <w:sz w:val="20"/>
                <w:szCs w:val="20"/>
              </w:rPr>
            </w:pPr>
          </w:p>
        </w:tc>
      </w:tr>
      <w:tr w:rsidR="00132BD4" w:rsidRPr="00B9292C" w14:paraId="1E2C4053" w14:textId="77777777" w:rsidTr="0086066A">
        <w:trPr>
          <w:trHeight w:val="1349"/>
        </w:trPr>
        <w:tc>
          <w:tcPr>
            <w:tcW w:w="527" w:type="pct"/>
            <w:tcBorders>
              <w:bottom w:val="single" w:sz="4" w:space="0" w:color="auto"/>
            </w:tcBorders>
            <w:noWrap/>
          </w:tcPr>
          <w:p w14:paraId="557DD9BD" w14:textId="3ACA684E" w:rsidR="00132BD4" w:rsidRPr="00B9292C" w:rsidRDefault="00132BD4" w:rsidP="00E55D8B">
            <w:pPr>
              <w:spacing w:after="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t xml:space="preserve">Week 11 </w:t>
            </w:r>
            <w:r w:rsidRPr="00B9292C">
              <w:rPr>
                <w:rFonts w:ascii="Times New Roman" w:eastAsia="Arial Unicode MS" w:hAnsi="Times New Roman" w:cs="Times New Roman"/>
                <w:sz w:val="20"/>
                <w:szCs w:val="20"/>
              </w:rPr>
              <w:t>April 21</w:t>
            </w:r>
          </w:p>
        </w:tc>
        <w:tc>
          <w:tcPr>
            <w:tcW w:w="895" w:type="pct"/>
            <w:gridSpan w:val="2"/>
            <w:tcBorders>
              <w:bottom w:val="single" w:sz="4" w:space="0" w:color="auto"/>
            </w:tcBorders>
            <w:noWrap/>
          </w:tcPr>
          <w:p w14:paraId="58171B46" w14:textId="00690B93" w:rsidR="00132BD4" w:rsidRPr="00B9292C" w:rsidRDefault="005E1856" w:rsidP="00E55D8B">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Assessment and Backward Design</w:t>
            </w:r>
          </w:p>
        </w:tc>
        <w:tc>
          <w:tcPr>
            <w:tcW w:w="839" w:type="pct"/>
            <w:tcBorders>
              <w:bottom w:val="single" w:sz="4" w:space="0" w:color="auto"/>
            </w:tcBorders>
          </w:tcPr>
          <w:p w14:paraId="43C66135" w14:textId="77777777" w:rsidR="00132BD4" w:rsidRPr="00B9292C" w:rsidRDefault="00132BD4" w:rsidP="00E55D8B">
            <w:pPr>
              <w:spacing w:after="0"/>
              <w:rPr>
                <w:rFonts w:ascii="Times New Roman" w:hAnsi="Times New Roman" w:cs="Times New Roman"/>
                <w:snapToGrid w:val="0"/>
                <w:sz w:val="20"/>
                <w:szCs w:val="20"/>
              </w:rPr>
            </w:pPr>
            <w:r w:rsidRPr="00B9292C">
              <w:rPr>
                <w:rFonts w:ascii="Times New Roman" w:hAnsi="Times New Roman" w:cs="Times New Roman"/>
                <w:snapToGrid w:val="0"/>
                <w:sz w:val="20"/>
                <w:szCs w:val="20"/>
              </w:rPr>
              <w:t>Lombardi (2008)</w:t>
            </w:r>
          </w:p>
          <w:p w14:paraId="2C8BF657" w14:textId="77777777" w:rsidR="00132BD4" w:rsidRPr="00B9292C" w:rsidRDefault="00132BD4" w:rsidP="00E55D8B">
            <w:pPr>
              <w:spacing w:after="0"/>
              <w:rPr>
                <w:rFonts w:ascii="Times New Roman" w:hAnsi="Times New Roman" w:cs="Times New Roman"/>
                <w:snapToGrid w:val="0"/>
                <w:color w:val="000000"/>
                <w:sz w:val="20"/>
                <w:szCs w:val="20"/>
              </w:rPr>
            </w:pPr>
          </w:p>
          <w:p w14:paraId="097E30B0" w14:textId="1076280C" w:rsidR="00132BD4" w:rsidRPr="00B9292C" w:rsidRDefault="00132BD4" w:rsidP="00E55D8B">
            <w:pPr>
              <w:spacing w:after="0"/>
              <w:rPr>
                <w:rFonts w:ascii="Times New Roman" w:hAnsi="Times New Roman" w:cs="Times New Roman"/>
                <w:snapToGrid w:val="0"/>
                <w:sz w:val="20"/>
                <w:szCs w:val="20"/>
              </w:rPr>
            </w:pPr>
            <w:r w:rsidRPr="00B9292C">
              <w:rPr>
                <w:rFonts w:ascii="Times New Roman" w:hAnsi="Times New Roman" w:cs="Times New Roman"/>
                <w:snapToGrid w:val="0"/>
                <w:color w:val="000000"/>
                <w:sz w:val="20"/>
                <w:szCs w:val="20"/>
              </w:rPr>
              <w:t>Swanson et al. (2018)</w:t>
            </w:r>
          </w:p>
        </w:tc>
        <w:tc>
          <w:tcPr>
            <w:tcW w:w="771" w:type="pct"/>
            <w:gridSpan w:val="2"/>
            <w:tcBorders>
              <w:bottom w:val="single" w:sz="4" w:space="0" w:color="auto"/>
            </w:tcBorders>
          </w:tcPr>
          <w:p w14:paraId="491E84C3" w14:textId="77777777" w:rsidR="00132BD4" w:rsidRPr="00B9292C" w:rsidRDefault="00132BD4" w:rsidP="00E55D8B">
            <w:pPr>
              <w:spacing w:after="0"/>
              <w:rPr>
                <w:rFonts w:ascii="Times New Roman" w:hAnsi="Times New Roman" w:cs="Times New Roman"/>
                <w:snapToGrid w:val="0"/>
                <w:color w:val="000000"/>
                <w:sz w:val="20"/>
                <w:szCs w:val="20"/>
              </w:rPr>
            </w:pPr>
          </w:p>
        </w:tc>
        <w:tc>
          <w:tcPr>
            <w:tcW w:w="1076" w:type="pct"/>
            <w:gridSpan w:val="2"/>
            <w:tcBorders>
              <w:bottom w:val="single" w:sz="4" w:space="0" w:color="auto"/>
            </w:tcBorders>
          </w:tcPr>
          <w:p w14:paraId="32D808DA" w14:textId="1FEB0FEE" w:rsidR="00132BD4" w:rsidRPr="00B9292C" w:rsidRDefault="00132BD4" w:rsidP="00E55D8B">
            <w:pPr>
              <w:spacing w:after="0"/>
              <w:rPr>
                <w:rFonts w:ascii="Times New Roman" w:eastAsia="Arial Unicode MS" w:hAnsi="Times New Roman" w:cs="Times New Roman"/>
                <w:i/>
                <w:color w:val="1F497D" w:themeColor="text2"/>
                <w:sz w:val="20"/>
                <w:szCs w:val="20"/>
              </w:rPr>
            </w:pPr>
            <w:r w:rsidRPr="00B9292C">
              <w:rPr>
                <w:rFonts w:ascii="Times New Roman" w:eastAsia="Arial Unicode MS" w:hAnsi="Times New Roman" w:cs="Times New Roman"/>
                <w:i/>
                <w:color w:val="1F497D" w:themeColor="text2"/>
                <w:sz w:val="20"/>
                <w:szCs w:val="20"/>
              </w:rPr>
              <w:t>Curriculum Checkpoint #7.</w:t>
            </w:r>
            <w:r w:rsidRPr="00B9292C">
              <w:rPr>
                <w:rFonts w:ascii="Times New Roman" w:eastAsia="Arial Unicode MS" w:hAnsi="Times New Roman" w:cs="Times New Roman"/>
                <w:i/>
                <w:sz w:val="20"/>
                <w:szCs w:val="20"/>
              </w:rPr>
              <w:t xml:space="preserve"> </w:t>
            </w:r>
            <w:r w:rsidRPr="00B9292C">
              <w:rPr>
                <w:rFonts w:ascii="Times New Roman" w:eastAsia="Arial Unicode MS" w:hAnsi="Times New Roman" w:cs="Times New Roman"/>
                <w:sz w:val="20"/>
                <w:szCs w:val="20"/>
              </w:rPr>
              <w:t xml:space="preserve">Write 10 assessment Q about your topic </w:t>
            </w:r>
          </w:p>
        </w:tc>
        <w:tc>
          <w:tcPr>
            <w:tcW w:w="892" w:type="pct"/>
            <w:tcBorders>
              <w:bottom w:val="single" w:sz="4" w:space="0" w:color="auto"/>
            </w:tcBorders>
          </w:tcPr>
          <w:p w14:paraId="24D86F22" w14:textId="17CEE073" w:rsidR="00132BD4" w:rsidRPr="00B9292C" w:rsidRDefault="00132BD4" w:rsidP="00E55D8B">
            <w:pPr>
              <w:spacing w:after="0"/>
              <w:rPr>
                <w:rFonts w:ascii="Times New Roman" w:hAnsi="Times New Roman" w:cs="Times New Roman"/>
                <w:iCs/>
                <w:snapToGrid w:val="0"/>
                <w:color w:val="000000"/>
                <w:sz w:val="20"/>
                <w:szCs w:val="20"/>
              </w:rPr>
            </w:pPr>
            <w:r w:rsidRPr="00B9292C">
              <w:rPr>
                <w:rFonts w:ascii="Times New Roman" w:hAnsi="Times New Roman" w:cs="Times New Roman"/>
                <w:iCs/>
                <w:snapToGrid w:val="0"/>
                <w:color w:val="000000"/>
                <w:sz w:val="20"/>
                <w:szCs w:val="20"/>
              </w:rPr>
              <w:t>Bring copy of your 10 assessment questions to class</w:t>
            </w:r>
          </w:p>
        </w:tc>
      </w:tr>
      <w:tr w:rsidR="00132BD4" w:rsidRPr="00B9292C" w14:paraId="28CA2652" w14:textId="77777777" w:rsidTr="00C975CA">
        <w:trPr>
          <w:trHeight w:val="278"/>
        </w:trPr>
        <w:tc>
          <w:tcPr>
            <w:tcW w:w="5000" w:type="pct"/>
            <w:gridSpan w:val="9"/>
            <w:shd w:val="clear" w:color="auto" w:fill="F3F3F3"/>
            <w:noWrap/>
          </w:tcPr>
          <w:p w14:paraId="6F2CE7EB" w14:textId="70735EFD" w:rsidR="00132BD4" w:rsidRPr="00B9292C" w:rsidRDefault="00132BD4" w:rsidP="00E55D8B">
            <w:pPr>
              <w:spacing w:after="0"/>
              <w:rPr>
                <w:rFonts w:ascii="Times New Roman" w:hAnsi="Times New Roman" w:cs="Times New Roman"/>
                <w:b/>
                <w:snapToGrid w:val="0"/>
                <w:color w:val="000000"/>
                <w:sz w:val="20"/>
                <w:szCs w:val="20"/>
              </w:rPr>
            </w:pPr>
            <w:r w:rsidRPr="00B9292C">
              <w:rPr>
                <w:rFonts w:ascii="Times New Roman" w:hAnsi="Times New Roman" w:cs="Times New Roman"/>
                <w:b/>
                <w:snapToGrid w:val="0"/>
                <w:color w:val="000000"/>
                <w:sz w:val="20"/>
                <w:szCs w:val="20"/>
              </w:rPr>
              <w:t>Theme 4. Course and Curriculum Design, Grading, and Your Teaching Philosophy</w:t>
            </w:r>
          </w:p>
        </w:tc>
      </w:tr>
      <w:tr w:rsidR="00132BD4" w:rsidRPr="00B9292C" w14:paraId="505F9B8E" w14:textId="77777777" w:rsidTr="0086066A">
        <w:trPr>
          <w:trHeight w:val="1241"/>
        </w:trPr>
        <w:tc>
          <w:tcPr>
            <w:tcW w:w="527" w:type="pct"/>
            <w:tcBorders>
              <w:bottom w:val="single" w:sz="4" w:space="0" w:color="auto"/>
            </w:tcBorders>
            <w:noWrap/>
          </w:tcPr>
          <w:p w14:paraId="30F0C633" w14:textId="15D461D9" w:rsidR="00132BD4" w:rsidRPr="00B9292C" w:rsidRDefault="00132BD4" w:rsidP="00E55D8B">
            <w:pPr>
              <w:spacing w:before="60" w:after="6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lastRenderedPageBreak/>
              <w:t xml:space="preserve">Week 12 </w:t>
            </w:r>
            <w:r w:rsidRPr="00B9292C">
              <w:rPr>
                <w:rFonts w:ascii="Times New Roman" w:eastAsia="Arial Unicode MS" w:hAnsi="Times New Roman" w:cs="Times New Roman"/>
                <w:sz w:val="20"/>
                <w:szCs w:val="20"/>
              </w:rPr>
              <w:t>April 28</w:t>
            </w:r>
          </w:p>
        </w:tc>
        <w:tc>
          <w:tcPr>
            <w:tcW w:w="867" w:type="pct"/>
            <w:tcBorders>
              <w:bottom w:val="single" w:sz="4" w:space="0" w:color="auto"/>
            </w:tcBorders>
            <w:noWrap/>
          </w:tcPr>
          <w:p w14:paraId="43ADA938" w14:textId="0821CDD9" w:rsidR="00132BD4" w:rsidRPr="00B9292C" w:rsidRDefault="00132BD4" w:rsidP="00E55D8B">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Writing a Teaching Philosophy</w:t>
            </w:r>
          </w:p>
          <w:p w14:paraId="1FF0719D" w14:textId="40ED87D4" w:rsidR="00132BD4" w:rsidRPr="00B9292C" w:rsidRDefault="00132BD4" w:rsidP="00E55D8B">
            <w:pPr>
              <w:spacing w:after="0"/>
              <w:rPr>
                <w:rFonts w:ascii="Times New Roman" w:hAnsi="Times New Roman" w:cs="Times New Roman"/>
                <w:snapToGrid w:val="0"/>
                <w:color w:val="000000"/>
                <w:sz w:val="20"/>
                <w:szCs w:val="20"/>
              </w:rPr>
            </w:pPr>
          </w:p>
        </w:tc>
        <w:tc>
          <w:tcPr>
            <w:tcW w:w="867" w:type="pct"/>
            <w:gridSpan w:val="2"/>
            <w:tcBorders>
              <w:bottom w:val="single" w:sz="4" w:space="0" w:color="auto"/>
            </w:tcBorders>
            <w:noWrap/>
          </w:tcPr>
          <w:p w14:paraId="2D622D35" w14:textId="293CF864" w:rsidR="00132BD4" w:rsidRPr="00B9292C" w:rsidRDefault="00132BD4" w:rsidP="00E55D8B">
            <w:pPr>
              <w:spacing w:after="0"/>
              <w:rPr>
                <w:rFonts w:ascii="Times New Roman" w:hAnsi="Times New Roman" w:cs="Times New Roman"/>
                <w:iCs/>
                <w:snapToGrid w:val="0"/>
                <w:sz w:val="20"/>
                <w:szCs w:val="20"/>
              </w:rPr>
            </w:pPr>
            <w:r w:rsidRPr="00B9292C">
              <w:rPr>
                <w:rFonts w:ascii="Times New Roman" w:hAnsi="Times New Roman" w:cs="Times New Roman"/>
                <w:i/>
                <w:iCs/>
                <w:snapToGrid w:val="0"/>
                <w:sz w:val="20"/>
                <w:szCs w:val="20"/>
              </w:rPr>
              <w:t xml:space="preserve">Science Teaching Recon, </w:t>
            </w:r>
            <w:r w:rsidRPr="00B9292C">
              <w:rPr>
                <w:rFonts w:ascii="Times New Roman" w:hAnsi="Times New Roman" w:cs="Times New Roman"/>
                <w:iCs/>
                <w:snapToGrid w:val="0"/>
                <w:sz w:val="20"/>
                <w:szCs w:val="20"/>
              </w:rPr>
              <w:t>Ch. 1</w:t>
            </w:r>
          </w:p>
          <w:p w14:paraId="2A78FF93" w14:textId="77777777" w:rsidR="00132BD4" w:rsidRPr="00B9292C" w:rsidRDefault="00132BD4" w:rsidP="00E55D8B">
            <w:pPr>
              <w:spacing w:after="0"/>
              <w:rPr>
                <w:rFonts w:ascii="Times New Roman" w:hAnsi="Times New Roman" w:cs="Times New Roman"/>
                <w:i/>
                <w:iCs/>
                <w:snapToGrid w:val="0"/>
                <w:sz w:val="20"/>
                <w:szCs w:val="20"/>
              </w:rPr>
            </w:pPr>
          </w:p>
          <w:p w14:paraId="66435AC4" w14:textId="60A80FF4" w:rsidR="00132BD4" w:rsidRPr="00B9292C" w:rsidRDefault="00132BD4" w:rsidP="00E55D8B">
            <w:pPr>
              <w:spacing w:after="0"/>
              <w:rPr>
                <w:rFonts w:ascii="Times New Roman" w:hAnsi="Times New Roman" w:cs="Times New Roman"/>
                <w:iCs/>
                <w:snapToGrid w:val="0"/>
                <w:sz w:val="20"/>
                <w:szCs w:val="20"/>
              </w:rPr>
            </w:pPr>
            <w:proofErr w:type="spellStart"/>
            <w:r w:rsidRPr="00B9292C">
              <w:rPr>
                <w:rFonts w:ascii="Times New Roman" w:hAnsi="Times New Roman" w:cs="Times New Roman"/>
                <w:i/>
                <w:iCs/>
                <w:snapToGrid w:val="0"/>
                <w:sz w:val="20"/>
                <w:szCs w:val="20"/>
              </w:rPr>
              <w:t>Mintzes</w:t>
            </w:r>
            <w:proofErr w:type="spellEnd"/>
            <w:r w:rsidRPr="00B9292C">
              <w:rPr>
                <w:rFonts w:ascii="Times New Roman" w:hAnsi="Times New Roman" w:cs="Times New Roman"/>
                <w:i/>
                <w:iCs/>
                <w:snapToGrid w:val="0"/>
                <w:sz w:val="20"/>
                <w:szCs w:val="20"/>
              </w:rPr>
              <w:t xml:space="preserve"> &amp; Leonard, </w:t>
            </w:r>
            <w:r w:rsidRPr="00B9292C">
              <w:rPr>
                <w:rFonts w:ascii="Times New Roman" w:hAnsi="Times New Roman" w:cs="Times New Roman"/>
                <w:iCs/>
                <w:snapToGrid w:val="0"/>
                <w:sz w:val="20"/>
                <w:szCs w:val="20"/>
              </w:rPr>
              <w:t>Ch. 36</w:t>
            </w:r>
          </w:p>
        </w:tc>
        <w:tc>
          <w:tcPr>
            <w:tcW w:w="750" w:type="pct"/>
            <w:tcBorders>
              <w:bottom w:val="single" w:sz="4" w:space="0" w:color="auto"/>
            </w:tcBorders>
          </w:tcPr>
          <w:p w14:paraId="40FDFD06" w14:textId="77777777" w:rsidR="00132BD4" w:rsidRPr="00B9292C" w:rsidRDefault="00132BD4" w:rsidP="00E55D8B">
            <w:pPr>
              <w:spacing w:before="60" w:after="60"/>
              <w:rPr>
                <w:rFonts w:ascii="Times New Roman" w:eastAsia="Arial Unicode MS" w:hAnsi="Times New Roman" w:cs="Times New Roman"/>
                <w:sz w:val="20"/>
                <w:szCs w:val="20"/>
              </w:rPr>
            </w:pPr>
          </w:p>
        </w:tc>
        <w:tc>
          <w:tcPr>
            <w:tcW w:w="1078" w:type="pct"/>
            <w:gridSpan w:val="2"/>
            <w:tcBorders>
              <w:bottom w:val="single" w:sz="4" w:space="0" w:color="auto"/>
            </w:tcBorders>
          </w:tcPr>
          <w:p w14:paraId="6AE0B7A1" w14:textId="237AF294" w:rsidR="00132BD4" w:rsidRPr="00B9292C" w:rsidRDefault="00132BD4" w:rsidP="00E55D8B">
            <w:pPr>
              <w:spacing w:after="0"/>
              <w:rPr>
                <w:rFonts w:ascii="Times New Roman" w:hAnsi="Times New Roman" w:cs="Times New Roman"/>
                <w:snapToGrid w:val="0"/>
                <w:color w:val="000000"/>
                <w:sz w:val="20"/>
                <w:szCs w:val="20"/>
              </w:rPr>
            </w:pPr>
            <w:r w:rsidRPr="00B9292C">
              <w:rPr>
                <w:rFonts w:ascii="Times New Roman" w:eastAsia="Arial Unicode MS" w:hAnsi="Times New Roman" w:cs="Times New Roman"/>
                <w:i/>
                <w:color w:val="660066"/>
                <w:sz w:val="20"/>
                <w:szCs w:val="20"/>
              </w:rPr>
              <w:t>Teaching Philosophy Checkpoint:</w:t>
            </w:r>
            <w:r w:rsidRPr="00B9292C">
              <w:rPr>
                <w:rFonts w:ascii="Times New Roman" w:eastAsia="Arial Unicode MS" w:hAnsi="Times New Roman" w:cs="Times New Roman"/>
                <w:i/>
                <w:sz w:val="20"/>
                <w:szCs w:val="20"/>
              </w:rPr>
              <w:t xml:space="preserve"> </w:t>
            </w:r>
            <w:r w:rsidRPr="00B9292C">
              <w:rPr>
                <w:rFonts w:ascii="Times New Roman" w:eastAsia="Arial Unicode MS" w:hAnsi="Times New Roman" w:cs="Times New Roman"/>
                <w:sz w:val="20"/>
                <w:szCs w:val="20"/>
              </w:rPr>
              <w:t>Bring draft to class</w:t>
            </w:r>
          </w:p>
        </w:tc>
        <w:tc>
          <w:tcPr>
            <w:tcW w:w="911" w:type="pct"/>
            <w:gridSpan w:val="2"/>
            <w:tcBorders>
              <w:bottom w:val="single" w:sz="4" w:space="0" w:color="auto"/>
            </w:tcBorders>
          </w:tcPr>
          <w:p w14:paraId="49F17D45" w14:textId="2C9F5758" w:rsidR="00132BD4" w:rsidRPr="00B9292C" w:rsidRDefault="00132BD4" w:rsidP="00E55D8B">
            <w:pPr>
              <w:rPr>
                <w:rFonts w:ascii="Times New Roman" w:hAnsi="Times New Roman" w:cs="Times New Roman"/>
                <w:i/>
                <w:snapToGrid w:val="0"/>
                <w:color w:val="000000"/>
                <w:sz w:val="20"/>
                <w:szCs w:val="20"/>
              </w:rPr>
            </w:pPr>
            <w:r w:rsidRPr="00B9292C">
              <w:rPr>
                <w:rFonts w:ascii="Times New Roman" w:hAnsi="Times New Roman" w:cs="Times New Roman"/>
                <w:snapToGrid w:val="0"/>
                <w:color w:val="000000"/>
                <w:sz w:val="20"/>
                <w:szCs w:val="20"/>
              </w:rPr>
              <w:t>Bring copy of your teaching philosophy to class</w:t>
            </w:r>
          </w:p>
        </w:tc>
      </w:tr>
      <w:tr w:rsidR="00132BD4" w:rsidRPr="00B9292C" w14:paraId="37CE4725" w14:textId="77777777" w:rsidTr="0086066A">
        <w:trPr>
          <w:trHeight w:val="125"/>
        </w:trPr>
        <w:tc>
          <w:tcPr>
            <w:tcW w:w="527" w:type="pct"/>
            <w:tcBorders>
              <w:bottom w:val="single" w:sz="4" w:space="0" w:color="auto"/>
            </w:tcBorders>
            <w:noWrap/>
          </w:tcPr>
          <w:p w14:paraId="25054505" w14:textId="44E1EA50" w:rsidR="00132BD4" w:rsidRPr="00B9292C" w:rsidRDefault="00132BD4" w:rsidP="00E55D8B">
            <w:pPr>
              <w:spacing w:before="60" w:after="60"/>
              <w:rPr>
                <w:rFonts w:ascii="Times New Roman" w:eastAsia="Arial Unicode MS" w:hAnsi="Times New Roman" w:cs="Times New Roman"/>
                <w:i/>
                <w:sz w:val="20"/>
                <w:szCs w:val="20"/>
              </w:rPr>
            </w:pPr>
            <w:r w:rsidRPr="00B9292C">
              <w:rPr>
                <w:rFonts w:ascii="Times New Roman" w:eastAsia="Arial Unicode MS" w:hAnsi="Times New Roman" w:cs="Times New Roman"/>
                <w:i/>
                <w:sz w:val="20"/>
                <w:szCs w:val="20"/>
              </w:rPr>
              <w:t xml:space="preserve">Week 13 </w:t>
            </w:r>
            <w:r w:rsidRPr="00B9292C">
              <w:rPr>
                <w:rFonts w:ascii="Times New Roman" w:eastAsia="Arial Unicode MS" w:hAnsi="Times New Roman" w:cs="Times New Roman"/>
                <w:sz w:val="20"/>
                <w:szCs w:val="20"/>
              </w:rPr>
              <w:t>May 5</w:t>
            </w:r>
          </w:p>
        </w:tc>
        <w:tc>
          <w:tcPr>
            <w:tcW w:w="867" w:type="pct"/>
            <w:tcBorders>
              <w:bottom w:val="single" w:sz="4" w:space="0" w:color="auto"/>
            </w:tcBorders>
            <w:noWrap/>
          </w:tcPr>
          <w:p w14:paraId="6694161F" w14:textId="77777777" w:rsidR="00132BD4" w:rsidRPr="00B9292C" w:rsidRDefault="00132BD4" w:rsidP="00E55D8B">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Whole-Course Active Learning &amp; High Impact Practices (HIPs)</w:t>
            </w:r>
          </w:p>
          <w:p w14:paraId="6243684C" w14:textId="77777777" w:rsidR="0091591C" w:rsidRPr="00B9292C" w:rsidRDefault="0091591C" w:rsidP="00E55D8B">
            <w:pPr>
              <w:spacing w:after="0"/>
              <w:rPr>
                <w:rFonts w:ascii="Times New Roman" w:hAnsi="Times New Roman" w:cs="Times New Roman"/>
                <w:snapToGrid w:val="0"/>
                <w:color w:val="000000"/>
                <w:sz w:val="20"/>
                <w:szCs w:val="20"/>
              </w:rPr>
            </w:pPr>
          </w:p>
          <w:p w14:paraId="1329CADA" w14:textId="2D2EB2D1" w:rsidR="0091591C" w:rsidRPr="00B9292C" w:rsidRDefault="0091591C" w:rsidP="00E55D8B">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OR</w:t>
            </w:r>
          </w:p>
          <w:p w14:paraId="738EBC23" w14:textId="45D47E1B" w:rsidR="0091591C" w:rsidRPr="00B9292C" w:rsidRDefault="0091591C" w:rsidP="00E55D8B">
            <w:pPr>
              <w:spacing w:after="0"/>
              <w:rPr>
                <w:rFonts w:ascii="Times New Roman" w:hAnsi="Times New Roman" w:cs="Times New Roman"/>
                <w:snapToGrid w:val="0"/>
                <w:color w:val="000000"/>
                <w:sz w:val="20"/>
                <w:szCs w:val="20"/>
              </w:rPr>
            </w:pPr>
          </w:p>
          <w:p w14:paraId="03F6A129" w14:textId="16CDA808" w:rsidR="0091591C" w:rsidRPr="00B9292C" w:rsidRDefault="0091591C" w:rsidP="00E55D8B">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Classroom management and overcoming barriers to successful teaching</w:t>
            </w:r>
          </w:p>
          <w:p w14:paraId="6AB407C8" w14:textId="179B6B6F" w:rsidR="0091591C" w:rsidRPr="00B9292C" w:rsidRDefault="0091591C" w:rsidP="00E55D8B">
            <w:pPr>
              <w:spacing w:after="0"/>
              <w:rPr>
                <w:rFonts w:ascii="Times New Roman" w:hAnsi="Times New Roman" w:cs="Times New Roman"/>
                <w:snapToGrid w:val="0"/>
                <w:color w:val="000000"/>
                <w:sz w:val="20"/>
                <w:szCs w:val="20"/>
              </w:rPr>
            </w:pPr>
          </w:p>
          <w:p w14:paraId="40754AC1" w14:textId="0BE928EA" w:rsidR="0091591C" w:rsidRPr="00B9292C" w:rsidRDefault="0091591C" w:rsidP="00E55D8B">
            <w:pPr>
              <w:spacing w:after="0"/>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(students will choose)</w:t>
            </w:r>
          </w:p>
          <w:p w14:paraId="5635A3C3" w14:textId="4F052358" w:rsidR="0091591C" w:rsidRPr="00B9292C" w:rsidRDefault="0091591C" w:rsidP="00E55D8B">
            <w:pPr>
              <w:spacing w:after="0"/>
              <w:rPr>
                <w:rFonts w:ascii="Times New Roman" w:hAnsi="Times New Roman" w:cs="Times New Roman"/>
                <w:snapToGrid w:val="0"/>
                <w:color w:val="000000"/>
                <w:sz w:val="20"/>
                <w:szCs w:val="20"/>
              </w:rPr>
            </w:pPr>
          </w:p>
        </w:tc>
        <w:tc>
          <w:tcPr>
            <w:tcW w:w="867" w:type="pct"/>
            <w:gridSpan w:val="2"/>
            <w:tcBorders>
              <w:bottom w:val="single" w:sz="4" w:space="0" w:color="auto"/>
            </w:tcBorders>
            <w:noWrap/>
          </w:tcPr>
          <w:p w14:paraId="4AC4C7E2" w14:textId="77777777" w:rsidR="00595FCD" w:rsidRPr="00B9292C" w:rsidRDefault="00595FCD" w:rsidP="00E55D8B">
            <w:pPr>
              <w:spacing w:after="0"/>
              <w:rPr>
                <w:rFonts w:ascii="Times New Roman" w:hAnsi="Times New Roman" w:cs="Times New Roman"/>
                <w:i/>
                <w:snapToGrid w:val="0"/>
                <w:color w:val="000000"/>
                <w:sz w:val="20"/>
                <w:szCs w:val="20"/>
              </w:rPr>
            </w:pPr>
            <w:r w:rsidRPr="00B9292C">
              <w:rPr>
                <w:rFonts w:ascii="Times New Roman" w:hAnsi="Times New Roman" w:cs="Times New Roman"/>
                <w:i/>
                <w:snapToGrid w:val="0"/>
                <w:color w:val="000000"/>
                <w:sz w:val="20"/>
                <w:szCs w:val="20"/>
              </w:rPr>
              <w:t xml:space="preserve">To Be </w:t>
            </w:r>
          </w:p>
          <w:p w14:paraId="1657DDAF" w14:textId="7A3510CD" w:rsidR="00595FCD" w:rsidRPr="00B9292C" w:rsidRDefault="00595FCD" w:rsidP="00E55D8B">
            <w:pPr>
              <w:spacing w:after="0"/>
              <w:rPr>
                <w:rFonts w:ascii="Times New Roman" w:hAnsi="Times New Roman" w:cs="Times New Roman"/>
                <w:i/>
                <w:snapToGrid w:val="0"/>
                <w:color w:val="000000"/>
                <w:sz w:val="20"/>
                <w:szCs w:val="20"/>
              </w:rPr>
            </w:pPr>
            <w:r w:rsidRPr="00B9292C">
              <w:rPr>
                <w:rFonts w:ascii="Times New Roman" w:hAnsi="Times New Roman" w:cs="Times New Roman"/>
                <w:i/>
                <w:snapToGrid w:val="0"/>
                <w:color w:val="000000"/>
                <w:sz w:val="20"/>
                <w:szCs w:val="20"/>
              </w:rPr>
              <w:t>Determined</w:t>
            </w:r>
          </w:p>
          <w:p w14:paraId="0ADCCA07" w14:textId="04514EF3" w:rsidR="00595FCD" w:rsidRPr="00B9292C" w:rsidRDefault="00595FCD" w:rsidP="00E55D8B">
            <w:pPr>
              <w:spacing w:after="0"/>
              <w:rPr>
                <w:rFonts w:ascii="Times New Roman" w:hAnsi="Times New Roman" w:cs="Times New Roman"/>
                <w:i/>
                <w:snapToGrid w:val="0"/>
                <w:color w:val="000000"/>
                <w:sz w:val="20"/>
                <w:szCs w:val="20"/>
              </w:rPr>
            </w:pPr>
          </w:p>
          <w:p w14:paraId="3E4E67B1" w14:textId="60ECB99B" w:rsidR="00595FCD" w:rsidRPr="00B9292C" w:rsidRDefault="00595FCD" w:rsidP="00E55D8B">
            <w:pPr>
              <w:spacing w:after="0"/>
              <w:rPr>
                <w:rFonts w:ascii="Times New Roman" w:hAnsi="Times New Roman" w:cs="Times New Roman"/>
                <w:i/>
                <w:snapToGrid w:val="0"/>
                <w:color w:val="000000"/>
                <w:sz w:val="20"/>
                <w:szCs w:val="20"/>
              </w:rPr>
            </w:pPr>
          </w:p>
          <w:p w14:paraId="74995402" w14:textId="3938D5BA" w:rsidR="00595FCD" w:rsidRPr="00B9292C" w:rsidRDefault="00595FCD" w:rsidP="00E55D8B">
            <w:pPr>
              <w:spacing w:after="0"/>
              <w:rPr>
                <w:rFonts w:ascii="Times New Roman" w:hAnsi="Times New Roman" w:cs="Times New Roman"/>
                <w:i/>
                <w:snapToGrid w:val="0"/>
                <w:color w:val="000000"/>
                <w:sz w:val="20"/>
                <w:szCs w:val="20"/>
              </w:rPr>
            </w:pPr>
          </w:p>
          <w:p w14:paraId="546C03EE" w14:textId="4EDFA69D" w:rsidR="00595FCD" w:rsidRPr="00B9292C" w:rsidRDefault="00595FCD" w:rsidP="00E55D8B">
            <w:pPr>
              <w:spacing w:after="0"/>
              <w:rPr>
                <w:rFonts w:ascii="Times New Roman" w:hAnsi="Times New Roman" w:cs="Times New Roman"/>
                <w:i/>
                <w:snapToGrid w:val="0"/>
                <w:color w:val="000000"/>
                <w:sz w:val="20"/>
                <w:szCs w:val="20"/>
              </w:rPr>
            </w:pPr>
          </w:p>
          <w:p w14:paraId="32161A17" w14:textId="67377D0F" w:rsidR="00595FCD" w:rsidRPr="00B9292C" w:rsidRDefault="00595FCD" w:rsidP="00E55D8B">
            <w:pPr>
              <w:spacing w:after="0"/>
              <w:rPr>
                <w:rFonts w:ascii="Times New Roman" w:hAnsi="Times New Roman" w:cs="Times New Roman"/>
                <w:i/>
                <w:snapToGrid w:val="0"/>
                <w:color w:val="000000"/>
                <w:sz w:val="20"/>
                <w:szCs w:val="20"/>
              </w:rPr>
            </w:pPr>
          </w:p>
          <w:p w14:paraId="56C59458" w14:textId="74D8E362" w:rsidR="00595FCD" w:rsidRPr="00B9292C" w:rsidRDefault="00595FCD" w:rsidP="00E55D8B">
            <w:pPr>
              <w:spacing w:after="0"/>
              <w:rPr>
                <w:rFonts w:ascii="Times New Roman" w:hAnsi="Times New Roman" w:cs="Times New Roman"/>
                <w:i/>
                <w:snapToGrid w:val="0"/>
                <w:color w:val="000000"/>
                <w:sz w:val="20"/>
                <w:szCs w:val="20"/>
              </w:rPr>
            </w:pPr>
          </w:p>
          <w:p w14:paraId="3F982AA0" w14:textId="38A76619" w:rsidR="00595FCD" w:rsidRPr="00B9292C" w:rsidRDefault="00595FCD" w:rsidP="00E55D8B">
            <w:pPr>
              <w:spacing w:after="0"/>
              <w:rPr>
                <w:rFonts w:ascii="Times New Roman" w:hAnsi="Times New Roman" w:cs="Times New Roman"/>
                <w:i/>
                <w:snapToGrid w:val="0"/>
                <w:color w:val="000000"/>
                <w:sz w:val="20"/>
                <w:szCs w:val="20"/>
              </w:rPr>
            </w:pPr>
            <w:r w:rsidRPr="00B9292C">
              <w:rPr>
                <w:rFonts w:ascii="Times New Roman" w:hAnsi="Times New Roman" w:cs="Times New Roman"/>
                <w:i/>
                <w:snapToGrid w:val="0"/>
                <w:color w:val="000000"/>
                <w:sz w:val="20"/>
                <w:szCs w:val="20"/>
              </w:rPr>
              <w:t>Possibly…</w:t>
            </w:r>
          </w:p>
          <w:p w14:paraId="7B8FA581" w14:textId="43E031A1" w:rsidR="00132BD4" w:rsidRPr="00B9292C" w:rsidRDefault="00132BD4" w:rsidP="00E55D8B">
            <w:pPr>
              <w:spacing w:after="0"/>
              <w:rPr>
                <w:rFonts w:ascii="Times New Roman" w:hAnsi="Times New Roman" w:cs="Times New Roman"/>
                <w:snapToGrid w:val="0"/>
                <w:color w:val="000000"/>
                <w:sz w:val="20"/>
                <w:szCs w:val="20"/>
              </w:rPr>
            </w:pPr>
            <w:proofErr w:type="spellStart"/>
            <w:r w:rsidRPr="00B9292C">
              <w:rPr>
                <w:rFonts w:ascii="Times New Roman" w:hAnsi="Times New Roman" w:cs="Times New Roman"/>
                <w:i/>
                <w:snapToGrid w:val="0"/>
                <w:color w:val="000000"/>
                <w:sz w:val="20"/>
                <w:szCs w:val="20"/>
              </w:rPr>
              <w:t>Mintzes</w:t>
            </w:r>
            <w:proofErr w:type="spellEnd"/>
            <w:r w:rsidRPr="00B9292C">
              <w:rPr>
                <w:rFonts w:ascii="Times New Roman" w:hAnsi="Times New Roman" w:cs="Times New Roman"/>
                <w:i/>
                <w:snapToGrid w:val="0"/>
                <w:color w:val="000000"/>
                <w:sz w:val="20"/>
                <w:szCs w:val="20"/>
              </w:rPr>
              <w:t xml:space="preserve"> &amp; Leonard</w:t>
            </w:r>
            <w:r w:rsidRPr="00B9292C">
              <w:rPr>
                <w:rFonts w:ascii="Times New Roman" w:hAnsi="Times New Roman" w:cs="Times New Roman"/>
                <w:snapToGrid w:val="0"/>
                <w:color w:val="000000"/>
                <w:sz w:val="20"/>
                <w:szCs w:val="20"/>
              </w:rPr>
              <w:t>, Ch. 18</w:t>
            </w:r>
          </w:p>
          <w:p w14:paraId="4E5E1565" w14:textId="77777777" w:rsidR="00132BD4" w:rsidRPr="00B9292C" w:rsidRDefault="00132BD4" w:rsidP="00E55D8B">
            <w:pPr>
              <w:spacing w:after="0"/>
              <w:rPr>
                <w:rFonts w:ascii="Times New Roman" w:hAnsi="Times New Roman" w:cs="Times New Roman"/>
                <w:snapToGrid w:val="0"/>
                <w:sz w:val="20"/>
                <w:szCs w:val="20"/>
              </w:rPr>
            </w:pPr>
          </w:p>
          <w:p w14:paraId="62D84C99" w14:textId="5C5D1F89" w:rsidR="00132BD4" w:rsidRPr="00B9292C" w:rsidRDefault="00132BD4" w:rsidP="00E55D8B">
            <w:pPr>
              <w:spacing w:after="0"/>
              <w:rPr>
                <w:rFonts w:ascii="Times New Roman" w:hAnsi="Times New Roman" w:cs="Times New Roman"/>
                <w:i/>
                <w:iCs/>
                <w:snapToGrid w:val="0"/>
                <w:sz w:val="20"/>
                <w:szCs w:val="20"/>
              </w:rPr>
            </w:pPr>
            <w:proofErr w:type="spellStart"/>
            <w:r w:rsidRPr="00B9292C">
              <w:rPr>
                <w:rFonts w:ascii="Times New Roman" w:hAnsi="Times New Roman" w:cs="Times New Roman"/>
                <w:snapToGrid w:val="0"/>
                <w:color w:val="000000"/>
                <w:sz w:val="20"/>
                <w:szCs w:val="20"/>
              </w:rPr>
              <w:t>Bangera</w:t>
            </w:r>
            <w:proofErr w:type="spellEnd"/>
            <w:r w:rsidRPr="00B9292C">
              <w:rPr>
                <w:rFonts w:ascii="Times New Roman" w:hAnsi="Times New Roman" w:cs="Times New Roman"/>
                <w:snapToGrid w:val="0"/>
                <w:color w:val="000000"/>
                <w:sz w:val="20"/>
                <w:szCs w:val="20"/>
              </w:rPr>
              <w:t xml:space="preserve"> &amp; Brownell (2014)</w:t>
            </w:r>
          </w:p>
        </w:tc>
        <w:tc>
          <w:tcPr>
            <w:tcW w:w="750" w:type="pct"/>
            <w:tcBorders>
              <w:bottom w:val="single" w:sz="4" w:space="0" w:color="auto"/>
            </w:tcBorders>
          </w:tcPr>
          <w:p w14:paraId="1EFF84D7" w14:textId="77777777" w:rsidR="00132BD4" w:rsidRPr="00B9292C" w:rsidRDefault="00132BD4" w:rsidP="00E55D8B">
            <w:pPr>
              <w:spacing w:before="60" w:after="60"/>
              <w:rPr>
                <w:rFonts w:ascii="Times New Roman" w:eastAsia="Arial Unicode MS" w:hAnsi="Times New Roman" w:cs="Times New Roman"/>
                <w:sz w:val="20"/>
                <w:szCs w:val="20"/>
              </w:rPr>
            </w:pPr>
          </w:p>
        </w:tc>
        <w:tc>
          <w:tcPr>
            <w:tcW w:w="1078" w:type="pct"/>
            <w:gridSpan w:val="2"/>
            <w:tcBorders>
              <w:bottom w:val="single" w:sz="4" w:space="0" w:color="auto"/>
            </w:tcBorders>
          </w:tcPr>
          <w:p w14:paraId="4B97FE3A" w14:textId="5A99C539" w:rsidR="00132BD4" w:rsidRPr="00B9292C" w:rsidRDefault="00132BD4" w:rsidP="00E55D8B">
            <w:pPr>
              <w:spacing w:after="0"/>
              <w:rPr>
                <w:rFonts w:ascii="Times New Roman" w:eastAsia="Arial Unicode MS" w:hAnsi="Times New Roman" w:cs="Times New Roman"/>
                <w:i/>
                <w:sz w:val="20"/>
                <w:szCs w:val="20"/>
              </w:rPr>
            </w:pPr>
            <w:r w:rsidRPr="00B9292C">
              <w:rPr>
                <w:rFonts w:ascii="Times New Roman" w:hAnsi="Times New Roman" w:cs="Times New Roman"/>
                <w:i/>
                <w:snapToGrid w:val="0"/>
                <w:color w:val="000000"/>
                <w:sz w:val="20"/>
                <w:szCs w:val="20"/>
              </w:rPr>
              <w:t>No Checkpoints This Week</w:t>
            </w:r>
          </w:p>
        </w:tc>
        <w:tc>
          <w:tcPr>
            <w:tcW w:w="911" w:type="pct"/>
            <w:gridSpan w:val="2"/>
            <w:tcBorders>
              <w:bottom w:val="single" w:sz="4" w:space="0" w:color="auto"/>
            </w:tcBorders>
          </w:tcPr>
          <w:p w14:paraId="2100D3E9" w14:textId="4A4C033D" w:rsidR="00132BD4" w:rsidRPr="00B9292C" w:rsidRDefault="00132BD4" w:rsidP="00E55D8B">
            <w:pPr>
              <w:rPr>
                <w:rFonts w:ascii="Times New Roman" w:hAnsi="Times New Roman" w:cs="Times New Roman"/>
                <w:snapToGrid w:val="0"/>
                <w:color w:val="000000"/>
                <w:sz w:val="20"/>
                <w:szCs w:val="20"/>
              </w:rPr>
            </w:pPr>
            <w:r w:rsidRPr="00B9292C">
              <w:rPr>
                <w:rFonts w:ascii="Times New Roman" w:hAnsi="Times New Roman" w:cs="Times New Roman"/>
                <w:snapToGrid w:val="0"/>
                <w:color w:val="000000"/>
                <w:sz w:val="20"/>
                <w:szCs w:val="20"/>
              </w:rPr>
              <w:t>Teaching Philosophy: Final Draft</w:t>
            </w:r>
          </w:p>
        </w:tc>
      </w:tr>
    </w:tbl>
    <w:p w14:paraId="6B11377E" w14:textId="77777777" w:rsidR="002B3669" w:rsidRPr="00B9292C" w:rsidRDefault="002B3669" w:rsidP="00E55D8B">
      <w:pP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5640"/>
        <w:gridCol w:w="2107"/>
        <w:gridCol w:w="1603"/>
      </w:tblGrid>
      <w:tr w:rsidR="002B3669" w:rsidRPr="00B9292C" w14:paraId="5700770A" w14:textId="77777777" w:rsidTr="00E16C9B">
        <w:trPr>
          <w:tblHeader/>
        </w:trPr>
        <w:tc>
          <w:tcPr>
            <w:tcW w:w="3016" w:type="pct"/>
          </w:tcPr>
          <w:p w14:paraId="0E8ABF9B" w14:textId="34D3E68A" w:rsidR="002B3669" w:rsidRPr="00B9292C" w:rsidRDefault="00DE7BA6" w:rsidP="00E55D8B">
            <w:pPr>
              <w:rPr>
                <w:rFonts w:ascii="Times New Roman" w:hAnsi="Times New Roman" w:cs="Times New Roman"/>
                <w:b/>
                <w:sz w:val="18"/>
                <w:szCs w:val="18"/>
              </w:rPr>
            </w:pPr>
            <w:r w:rsidRPr="00B9292C">
              <w:rPr>
                <w:rFonts w:ascii="Times New Roman" w:hAnsi="Times New Roman" w:cs="Times New Roman"/>
                <w:b/>
                <w:sz w:val="18"/>
                <w:szCs w:val="18"/>
              </w:rPr>
              <w:t>Finals We</w:t>
            </w:r>
            <w:r w:rsidR="002B3669" w:rsidRPr="00B9292C">
              <w:rPr>
                <w:rFonts w:ascii="Times New Roman" w:hAnsi="Times New Roman" w:cs="Times New Roman"/>
                <w:b/>
                <w:sz w:val="18"/>
                <w:szCs w:val="18"/>
              </w:rPr>
              <w:t>ek</w:t>
            </w:r>
          </w:p>
        </w:tc>
        <w:tc>
          <w:tcPr>
            <w:tcW w:w="1127" w:type="pct"/>
          </w:tcPr>
          <w:p w14:paraId="7BE56742" w14:textId="77777777" w:rsidR="002B3669" w:rsidRPr="00B9292C" w:rsidRDefault="002B3669" w:rsidP="00E55D8B">
            <w:pPr>
              <w:rPr>
                <w:rFonts w:ascii="Times New Roman" w:hAnsi="Times New Roman" w:cs="Times New Roman"/>
                <w:b/>
                <w:sz w:val="18"/>
                <w:szCs w:val="18"/>
              </w:rPr>
            </w:pPr>
            <w:r w:rsidRPr="00B9292C">
              <w:rPr>
                <w:rFonts w:ascii="Times New Roman" w:hAnsi="Times New Roman" w:cs="Times New Roman"/>
                <w:b/>
                <w:sz w:val="18"/>
                <w:szCs w:val="18"/>
              </w:rPr>
              <w:t>Days</w:t>
            </w:r>
          </w:p>
        </w:tc>
        <w:tc>
          <w:tcPr>
            <w:tcW w:w="857" w:type="pct"/>
          </w:tcPr>
          <w:p w14:paraId="2AB759E5" w14:textId="77777777" w:rsidR="002B3669" w:rsidRPr="00B9292C" w:rsidRDefault="002B3669" w:rsidP="00E55D8B">
            <w:pPr>
              <w:rPr>
                <w:rFonts w:ascii="Times New Roman" w:hAnsi="Times New Roman" w:cs="Times New Roman"/>
                <w:b/>
                <w:sz w:val="18"/>
                <w:szCs w:val="18"/>
              </w:rPr>
            </w:pPr>
            <w:r w:rsidRPr="00B9292C">
              <w:rPr>
                <w:rFonts w:ascii="Times New Roman" w:hAnsi="Times New Roman" w:cs="Times New Roman"/>
                <w:b/>
                <w:sz w:val="18"/>
                <w:szCs w:val="18"/>
              </w:rPr>
              <w:t>Dates</w:t>
            </w:r>
          </w:p>
        </w:tc>
      </w:tr>
      <w:tr w:rsidR="002B3669" w:rsidRPr="00B9292C" w14:paraId="04DB18F4" w14:textId="77777777" w:rsidTr="00E16C9B">
        <w:tc>
          <w:tcPr>
            <w:tcW w:w="3016" w:type="pct"/>
          </w:tcPr>
          <w:p w14:paraId="47E39419" w14:textId="06B6E415" w:rsidR="002B3669" w:rsidRPr="00B9292C" w:rsidRDefault="002B3669" w:rsidP="00E55D8B">
            <w:pPr>
              <w:rPr>
                <w:rFonts w:ascii="Times New Roman" w:hAnsi="Times New Roman" w:cs="Times New Roman"/>
                <w:sz w:val="18"/>
                <w:szCs w:val="18"/>
              </w:rPr>
            </w:pPr>
            <w:r w:rsidRPr="00B9292C">
              <w:rPr>
                <w:rFonts w:ascii="Times New Roman" w:hAnsi="Times New Roman" w:cs="Times New Roman"/>
                <w:sz w:val="18"/>
                <w:szCs w:val="18"/>
              </w:rPr>
              <w:t>Faculty Consultation Days</w:t>
            </w:r>
          </w:p>
        </w:tc>
        <w:tc>
          <w:tcPr>
            <w:tcW w:w="1127" w:type="pct"/>
          </w:tcPr>
          <w:p w14:paraId="00B55848" w14:textId="77777777" w:rsidR="002B3669" w:rsidRPr="00B9292C" w:rsidRDefault="002B3669" w:rsidP="00E55D8B">
            <w:pPr>
              <w:rPr>
                <w:rFonts w:ascii="Times New Roman" w:hAnsi="Times New Roman" w:cs="Times New Roman"/>
                <w:sz w:val="18"/>
                <w:szCs w:val="18"/>
              </w:rPr>
            </w:pPr>
            <w:r w:rsidRPr="00B9292C">
              <w:rPr>
                <w:rFonts w:ascii="Times New Roman" w:hAnsi="Times New Roman" w:cs="Times New Roman"/>
                <w:sz w:val="18"/>
                <w:szCs w:val="18"/>
              </w:rPr>
              <w:t xml:space="preserve">Thursday and Friday </w:t>
            </w:r>
          </w:p>
        </w:tc>
        <w:tc>
          <w:tcPr>
            <w:tcW w:w="857" w:type="pct"/>
          </w:tcPr>
          <w:p w14:paraId="4808636D" w14:textId="55D68761" w:rsidR="002B3669" w:rsidRPr="00B9292C" w:rsidRDefault="00552E56" w:rsidP="00E55D8B">
            <w:pPr>
              <w:rPr>
                <w:rFonts w:ascii="Times New Roman" w:hAnsi="Times New Roman" w:cs="Times New Roman"/>
                <w:sz w:val="18"/>
                <w:szCs w:val="18"/>
              </w:rPr>
            </w:pPr>
            <w:r w:rsidRPr="00B9292C">
              <w:rPr>
                <w:rFonts w:ascii="Times New Roman" w:hAnsi="Times New Roman" w:cs="Times New Roman"/>
                <w:sz w:val="18"/>
                <w:szCs w:val="18"/>
              </w:rPr>
              <w:t xml:space="preserve">May </w:t>
            </w:r>
            <w:r w:rsidR="00C975CA" w:rsidRPr="00B9292C">
              <w:rPr>
                <w:rFonts w:ascii="Times New Roman" w:hAnsi="Times New Roman" w:cs="Times New Roman"/>
                <w:sz w:val="18"/>
                <w:szCs w:val="18"/>
              </w:rPr>
              <w:t>7</w:t>
            </w:r>
            <w:r w:rsidR="007E4AE3" w:rsidRPr="00B9292C">
              <w:rPr>
                <w:rFonts w:ascii="Times New Roman" w:hAnsi="Times New Roman" w:cs="Times New Roman"/>
                <w:sz w:val="18"/>
                <w:szCs w:val="18"/>
              </w:rPr>
              <w:t xml:space="preserve"> – </w:t>
            </w:r>
            <w:r w:rsidR="00C975CA" w:rsidRPr="00B9292C">
              <w:rPr>
                <w:rFonts w:ascii="Times New Roman" w:hAnsi="Times New Roman" w:cs="Times New Roman"/>
                <w:sz w:val="18"/>
                <w:szCs w:val="18"/>
              </w:rPr>
              <w:t>8</w:t>
            </w:r>
          </w:p>
        </w:tc>
      </w:tr>
      <w:tr w:rsidR="002B3669" w:rsidRPr="00B9292C" w14:paraId="193A40BE" w14:textId="77777777" w:rsidTr="00E16C9B">
        <w:tc>
          <w:tcPr>
            <w:tcW w:w="3016" w:type="pct"/>
          </w:tcPr>
          <w:p w14:paraId="64590B1A" w14:textId="77777777" w:rsidR="002B3669" w:rsidRPr="00B9292C" w:rsidRDefault="002B3669" w:rsidP="00E55D8B">
            <w:pPr>
              <w:rPr>
                <w:rFonts w:ascii="Times New Roman" w:hAnsi="Times New Roman" w:cs="Times New Roman"/>
                <w:sz w:val="18"/>
                <w:szCs w:val="18"/>
              </w:rPr>
            </w:pPr>
            <w:r w:rsidRPr="00B9292C">
              <w:rPr>
                <w:rFonts w:ascii="Times New Roman" w:hAnsi="Times New Roman" w:cs="Times New Roman"/>
                <w:sz w:val="18"/>
                <w:szCs w:val="18"/>
              </w:rPr>
              <w:t xml:space="preserve">Final Semester Examinations </w:t>
            </w:r>
          </w:p>
        </w:tc>
        <w:tc>
          <w:tcPr>
            <w:tcW w:w="1127" w:type="pct"/>
          </w:tcPr>
          <w:p w14:paraId="470BC2B4" w14:textId="77777777" w:rsidR="002B3669" w:rsidRPr="00B9292C" w:rsidRDefault="002B3669" w:rsidP="00E55D8B">
            <w:pPr>
              <w:rPr>
                <w:rFonts w:ascii="Times New Roman" w:hAnsi="Times New Roman" w:cs="Times New Roman"/>
                <w:sz w:val="18"/>
                <w:szCs w:val="18"/>
              </w:rPr>
            </w:pPr>
            <w:r w:rsidRPr="00B9292C">
              <w:rPr>
                <w:rFonts w:ascii="Times New Roman" w:hAnsi="Times New Roman" w:cs="Times New Roman"/>
                <w:sz w:val="18"/>
                <w:szCs w:val="18"/>
              </w:rPr>
              <w:t xml:space="preserve">Monday-Thursday </w:t>
            </w:r>
          </w:p>
        </w:tc>
        <w:tc>
          <w:tcPr>
            <w:tcW w:w="857" w:type="pct"/>
          </w:tcPr>
          <w:p w14:paraId="29396090" w14:textId="79AF44BC" w:rsidR="002B3669" w:rsidRPr="00B9292C" w:rsidRDefault="002B3669" w:rsidP="00E55D8B">
            <w:pPr>
              <w:rPr>
                <w:rFonts w:ascii="Times New Roman" w:hAnsi="Times New Roman" w:cs="Times New Roman"/>
                <w:sz w:val="18"/>
                <w:szCs w:val="18"/>
              </w:rPr>
            </w:pPr>
            <w:r w:rsidRPr="00B9292C">
              <w:rPr>
                <w:rFonts w:ascii="Times New Roman" w:hAnsi="Times New Roman" w:cs="Times New Roman"/>
                <w:sz w:val="18"/>
                <w:szCs w:val="18"/>
              </w:rPr>
              <w:t xml:space="preserve">May </w:t>
            </w:r>
            <w:r w:rsidR="00BA01A6" w:rsidRPr="00B9292C">
              <w:rPr>
                <w:rFonts w:ascii="Times New Roman" w:hAnsi="Times New Roman" w:cs="Times New Roman"/>
                <w:sz w:val="18"/>
                <w:szCs w:val="18"/>
              </w:rPr>
              <w:t>11 - 14</w:t>
            </w:r>
          </w:p>
        </w:tc>
      </w:tr>
      <w:tr w:rsidR="002B3669" w:rsidRPr="00B9292C" w14:paraId="0C4EF63B" w14:textId="77777777" w:rsidTr="00E16C9B">
        <w:tc>
          <w:tcPr>
            <w:tcW w:w="3016" w:type="pct"/>
          </w:tcPr>
          <w:p w14:paraId="6AD276FD" w14:textId="79636E89" w:rsidR="002B3669" w:rsidRPr="00B9292C" w:rsidRDefault="002B3669" w:rsidP="00E55D8B">
            <w:pPr>
              <w:rPr>
                <w:rFonts w:ascii="Times New Roman" w:hAnsi="Times New Roman" w:cs="Times New Roman"/>
                <w:sz w:val="18"/>
                <w:szCs w:val="18"/>
              </w:rPr>
            </w:pPr>
            <w:r w:rsidRPr="00B9292C">
              <w:rPr>
                <w:rFonts w:ascii="Times New Roman" w:hAnsi="Times New Roman" w:cs="Times New Roman"/>
                <w:sz w:val="18"/>
                <w:szCs w:val="18"/>
              </w:rPr>
              <w:t xml:space="preserve">Final </w:t>
            </w:r>
            <w:r w:rsidR="00E16C9B" w:rsidRPr="00B9292C">
              <w:rPr>
                <w:rFonts w:ascii="Times New Roman" w:hAnsi="Times New Roman" w:cs="Times New Roman"/>
                <w:sz w:val="18"/>
                <w:szCs w:val="18"/>
              </w:rPr>
              <w:t>Project Submission</w:t>
            </w:r>
            <w:r w:rsidR="00DE7BA6" w:rsidRPr="00B9292C">
              <w:rPr>
                <w:rFonts w:ascii="Times New Roman" w:hAnsi="Times New Roman" w:cs="Times New Roman"/>
                <w:sz w:val="18"/>
                <w:szCs w:val="18"/>
              </w:rPr>
              <w:t xml:space="preserve"> Due</w:t>
            </w:r>
            <w:r w:rsidRPr="00B9292C">
              <w:rPr>
                <w:rFonts w:ascii="Times New Roman" w:hAnsi="Times New Roman" w:cs="Times New Roman"/>
                <w:sz w:val="18"/>
                <w:szCs w:val="18"/>
              </w:rPr>
              <w:t xml:space="preserve"> </w:t>
            </w:r>
            <w:r w:rsidR="00B33E6F" w:rsidRPr="00B9292C">
              <w:rPr>
                <w:rFonts w:ascii="Times New Roman" w:hAnsi="Times New Roman" w:cs="Times New Roman"/>
                <w:sz w:val="18"/>
                <w:szCs w:val="18"/>
              </w:rPr>
              <w:t>(V</w:t>
            </w:r>
            <w:r w:rsidR="00CC1002" w:rsidRPr="00B9292C">
              <w:rPr>
                <w:rFonts w:ascii="Times New Roman" w:hAnsi="Times New Roman" w:cs="Times New Roman"/>
                <w:sz w:val="18"/>
                <w:szCs w:val="18"/>
              </w:rPr>
              <w:t>ideos/</w:t>
            </w:r>
            <w:r w:rsidR="00A52FE7" w:rsidRPr="00B9292C">
              <w:rPr>
                <w:rFonts w:ascii="Times New Roman" w:hAnsi="Times New Roman" w:cs="Times New Roman"/>
                <w:sz w:val="18"/>
                <w:szCs w:val="18"/>
              </w:rPr>
              <w:t>e</w:t>
            </w:r>
            <w:r w:rsidR="00166DC9" w:rsidRPr="00B9292C">
              <w:rPr>
                <w:rFonts w:ascii="Times New Roman" w:hAnsi="Times New Roman" w:cs="Times New Roman"/>
                <w:sz w:val="18"/>
                <w:szCs w:val="18"/>
              </w:rPr>
              <w:t>Portfolio</w:t>
            </w:r>
            <w:r w:rsidR="00DE7BA6" w:rsidRPr="00B9292C">
              <w:rPr>
                <w:rFonts w:ascii="Times New Roman" w:hAnsi="Times New Roman" w:cs="Times New Roman"/>
                <w:sz w:val="18"/>
                <w:szCs w:val="18"/>
              </w:rPr>
              <w:t xml:space="preserve"> Due</w:t>
            </w:r>
            <w:r w:rsidR="00197D31" w:rsidRPr="00B9292C">
              <w:rPr>
                <w:rFonts w:ascii="Times New Roman" w:hAnsi="Times New Roman" w:cs="Times New Roman"/>
                <w:sz w:val="18"/>
                <w:szCs w:val="18"/>
              </w:rPr>
              <w:t>)</w:t>
            </w:r>
          </w:p>
        </w:tc>
        <w:tc>
          <w:tcPr>
            <w:tcW w:w="1127" w:type="pct"/>
          </w:tcPr>
          <w:p w14:paraId="272BAA11" w14:textId="0048B85B" w:rsidR="002B3669" w:rsidRPr="00B9292C" w:rsidRDefault="00197D31" w:rsidP="00E55D8B">
            <w:pPr>
              <w:rPr>
                <w:rFonts w:ascii="Times New Roman" w:eastAsia="Arial Unicode MS" w:hAnsi="Times New Roman" w:cs="Times New Roman"/>
                <w:sz w:val="18"/>
                <w:szCs w:val="18"/>
              </w:rPr>
            </w:pPr>
            <w:r w:rsidRPr="00B9292C">
              <w:rPr>
                <w:rFonts w:ascii="Times New Roman" w:eastAsia="Arial Unicode MS" w:hAnsi="Times New Roman" w:cs="Times New Roman"/>
                <w:sz w:val="18"/>
                <w:szCs w:val="18"/>
              </w:rPr>
              <w:t>Thursday</w:t>
            </w:r>
          </w:p>
        </w:tc>
        <w:tc>
          <w:tcPr>
            <w:tcW w:w="857" w:type="pct"/>
          </w:tcPr>
          <w:p w14:paraId="10D55354" w14:textId="0391BE15" w:rsidR="002B3669" w:rsidRPr="00B9292C" w:rsidRDefault="00E16C9B" w:rsidP="00E55D8B">
            <w:pPr>
              <w:spacing w:after="0"/>
              <w:rPr>
                <w:rFonts w:ascii="Times New Roman" w:eastAsia="Arial Unicode MS" w:hAnsi="Times New Roman" w:cs="Times New Roman"/>
                <w:sz w:val="18"/>
                <w:szCs w:val="18"/>
              </w:rPr>
            </w:pPr>
            <w:r w:rsidRPr="00B9292C">
              <w:rPr>
                <w:rFonts w:ascii="Times New Roman" w:eastAsia="Arial Unicode MS" w:hAnsi="Times New Roman" w:cs="Times New Roman"/>
                <w:sz w:val="18"/>
                <w:szCs w:val="18"/>
              </w:rPr>
              <w:t>May 1</w:t>
            </w:r>
            <w:r w:rsidR="00BA01A6" w:rsidRPr="00B9292C">
              <w:rPr>
                <w:rFonts w:ascii="Times New Roman" w:eastAsia="Arial Unicode MS" w:hAnsi="Times New Roman" w:cs="Times New Roman"/>
                <w:sz w:val="18"/>
                <w:szCs w:val="18"/>
              </w:rPr>
              <w:t>4</w:t>
            </w:r>
          </w:p>
          <w:p w14:paraId="1CB694BA" w14:textId="0650C939" w:rsidR="00197D31" w:rsidRPr="00B9292C" w:rsidRDefault="00197D31" w:rsidP="00E55D8B">
            <w:pPr>
              <w:spacing w:after="0"/>
              <w:rPr>
                <w:rFonts w:ascii="Times New Roman" w:eastAsia="Arial Unicode MS" w:hAnsi="Times New Roman" w:cs="Times New Roman"/>
                <w:sz w:val="18"/>
                <w:szCs w:val="18"/>
              </w:rPr>
            </w:pPr>
          </w:p>
          <w:p w14:paraId="51282637" w14:textId="62EA7FC0" w:rsidR="00197D31" w:rsidRPr="00B9292C" w:rsidRDefault="00197D31" w:rsidP="00E55D8B">
            <w:pPr>
              <w:spacing w:after="0"/>
              <w:rPr>
                <w:rFonts w:ascii="Times New Roman" w:eastAsia="Arial Unicode MS" w:hAnsi="Times New Roman" w:cs="Times New Roman"/>
                <w:sz w:val="18"/>
                <w:szCs w:val="18"/>
              </w:rPr>
            </w:pPr>
          </w:p>
        </w:tc>
      </w:tr>
    </w:tbl>
    <w:p w14:paraId="46CD36DF" w14:textId="77777777" w:rsidR="00C37146" w:rsidRPr="00B9292C" w:rsidRDefault="00C37146" w:rsidP="00552E56">
      <w:pPr>
        <w:pStyle w:val="Heading1"/>
      </w:pPr>
    </w:p>
    <w:p w14:paraId="39EF43EE" w14:textId="77777777" w:rsidR="00C37146" w:rsidRPr="00B9292C" w:rsidRDefault="00C37146">
      <w:pPr>
        <w:rPr>
          <w:rFonts w:ascii="Times New Roman" w:eastAsiaTheme="majorEastAsia" w:hAnsi="Times New Roman" w:cs="Times New Roman"/>
          <w:b/>
          <w:bCs/>
          <w:color w:val="345A8A" w:themeColor="accent1" w:themeShade="B5"/>
          <w:sz w:val="36"/>
          <w:szCs w:val="36"/>
        </w:rPr>
      </w:pPr>
      <w:r w:rsidRPr="00B9292C">
        <w:rPr>
          <w:rFonts w:ascii="Times New Roman" w:hAnsi="Times New Roman" w:cs="Times New Roman"/>
        </w:rPr>
        <w:br w:type="page"/>
      </w:r>
    </w:p>
    <w:p w14:paraId="4DA2651B" w14:textId="49BEDB48" w:rsidR="005A1A72" w:rsidRPr="00B9292C" w:rsidRDefault="005A1A72" w:rsidP="00552E56">
      <w:pPr>
        <w:pStyle w:val="Heading1"/>
      </w:pPr>
      <w:bookmarkStart w:id="32" w:name="_Toc52540180"/>
      <w:r w:rsidRPr="00B9292C">
        <w:lastRenderedPageBreak/>
        <w:t>Assignments and Grading</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2"/>
        <w:gridCol w:w="1150"/>
        <w:gridCol w:w="1150"/>
        <w:gridCol w:w="978"/>
      </w:tblGrid>
      <w:tr w:rsidR="00A2322A" w:rsidRPr="00B9292C" w14:paraId="76BDC3CA" w14:textId="1C2957DF" w:rsidTr="00A2322A">
        <w:trPr>
          <w:trHeight w:val="719"/>
        </w:trPr>
        <w:tc>
          <w:tcPr>
            <w:tcW w:w="6283" w:type="dxa"/>
            <w:tcBorders>
              <w:bottom w:val="single" w:sz="4" w:space="0" w:color="auto"/>
            </w:tcBorders>
            <w:shd w:val="clear" w:color="auto" w:fill="94C5FF"/>
            <w:vAlign w:val="center"/>
          </w:tcPr>
          <w:p w14:paraId="6A0DAAF3" w14:textId="77777777" w:rsidR="00A2322A" w:rsidRPr="00B9292C" w:rsidRDefault="00A2322A" w:rsidP="00847F57">
            <w:pPr>
              <w:spacing w:after="0"/>
              <w:rPr>
                <w:rFonts w:ascii="Times New Roman" w:hAnsi="Times New Roman" w:cs="Times New Roman"/>
                <w:b/>
              </w:rPr>
            </w:pPr>
            <w:bookmarkStart w:id="33" w:name="_Toc314404600"/>
            <w:r w:rsidRPr="00B9292C">
              <w:rPr>
                <w:rFonts w:ascii="Times New Roman" w:hAnsi="Times New Roman" w:cs="Times New Roman"/>
                <w:b/>
              </w:rPr>
              <w:t>Assignment</w:t>
            </w:r>
            <w:bookmarkEnd w:id="33"/>
          </w:p>
        </w:tc>
        <w:tc>
          <w:tcPr>
            <w:tcW w:w="1151" w:type="dxa"/>
            <w:tcBorders>
              <w:bottom w:val="single" w:sz="4" w:space="0" w:color="auto"/>
            </w:tcBorders>
            <w:shd w:val="clear" w:color="auto" w:fill="94C5FF"/>
            <w:vAlign w:val="center"/>
          </w:tcPr>
          <w:p w14:paraId="29642CEE" w14:textId="77777777" w:rsidR="00A2322A" w:rsidRPr="00B9292C" w:rsidRDefault="00A2322A" w:rsidP="00951AE4">
            <w:pPr>
              <w:spacing w:after="0"/>
              <w:jc w:val="center"/>
              <w:rPr>
                <w:rFonts w:ascii="Times New Roman" w:hAnsi="Times New Roman" w:cs="Times New Roman"/>
                <w:b/>
                <w:snapToGrid w:val="0"/>
              </w:rPr>
            </w:pPr>
            <w:r w:rsidRPr="00B9292C">
              <w:rPr>
                <w:rFonts w:ascii="Times New Roman" w:hAnsi="Times New Roman" w:cs="Times New Roman"/>
                <w:b/>
                <w:snapToGrid w:val="0"/>
              </w:rPr>
              <w:t>Due Date</w:t>
            </w:r>
          </w:p>
        </w:tc>
        <w:tc>
          <w:tcPr>
            <w:tcW w:w="1156" w:type="dxa"/>
            <w:tcBorders>
              <w:bottom w:val="single" w:sz="4" w:space="0" w:color="auto"/>
            </w:tcBorders>
            <w:shd w:val="clear" w:color="auto" w:fill="94C5FF"/>
            <w:vAlign w:val="center"/>
          </w:tcPr>
          <w:p w14:paraId="031C7B95" w14:textId="77777777" w:rsidR="00A2322A" w:rsidRPr="00B9292C" w:rsidRDefault="00A2322A" w:rsidP="00050F03">
            <w:pPr>
              <w:spacing w:after="0"/>
              <w:jc w:val="center"/>
              <w:rPr>
                <w:rFonts w:ascii="Times New Roman" w:hAnsi="Times New Roman" w:cs="Times New Roman"/>
                <w:b/>
                <w:snapToGrid w:val="0"/>
              </w:rPr>
            </w:pPr>
            <w:r w:rsidRPr="00B9292C">
              <w:rPr>
                <w:rFonts w:ascii="Times New Roman" w:hAnsi="Times New Roman" w:cs="Times New Roman"/>
                <w:b/>
                <w:snapToGrid w:val="0"/>
              </w:rPr>
              <w:t>% of Grade</w:t>
            </w:r>
          </w:p>
        </w:tc>
        <w:tc>
          <w:tcPr>
            <w:tcW w:w="986" w:type="dxa"/>
            <w:tcBorders>
              <w:bottom w:val="single" w:sz="4" w:space="0" w:color="auto"/>
            </w:tcBorders>
            <w:shd w:val="clear" w:color="auto" w:fill="94C5FF"/>
          </w:tcPr>
          <w:p w14:paraId="5EF327DB" w14:textId="77777777" w:rsidR="00A2322A" w:rsidRPr="00B9292C" w:rsidRDefault="00A2322A" w:rsidP="00050F03">
            <w:pPr>
              <w:spacing w:after="0"/>
              <w:jc w:val="center"/>
              <w:rPr>
                <w:rFonts w:ascii="Times New Roman" w:hAnsi="Times New Roman" w:cs="Times New Roman"/>
                <w:b/>
                <w:snapToGrid w:val="0"/>
              </w:rPr>
            </w:pPr>
          </w:p>
          <w:p w14:paraId="791CC4CC" w14:textId="1D2992D8" w:rsidR="00A2322A" w:rsidRPr="00B9292C" w:rsidRDefault="00A2322A" w:rsidP="00050F03">
            <w:pPr>
              <w:spacing w:after="0"/>
              <w:jc w:val="center"/>
              <w:rPr>
                <w:rFonts w:ascii="Times New Roman" w:hAnsi="Times New Roman" w:cs="Times New Roman"/>
                <w:b/>
                <w:snapToGrid w:val="0"/>
              </w:rPr>
            </w:pPr>
            <w:r w:rsidRPr="00B9292C">
              <w:rPr>
                <w:rFonts w:ascii="Times New Roman" w:hAnsi="Times New Roman" w:cs="Times New Roman"/>
                <w:b/>
                <w:snapToGrid w:val="0"/>
              </w:rPr>
              <w:t>Points</w:t>
            </w:r>
          </w:p>
        </w:tc>
      </w:tr>
      <w:tr w:rsidR="00DE1EC2" w:rsidRPr="00B9292C" w14:paraId="3FBCEE22" w14:textId="5FB6CE8D" w:rsidTr="00DE1EC2">
        <w:trPr>
          <w:trHeight w:val="449"/>
        </w:trPr>
        <w:tc>
          <w:tcPr>
            <w:tcW w:w="9576" w:type="dxa"/>
            <w:gridSpan w:val="4"/>
            <w:shd w:val="clear" w:color="auto" w:fill="F3F3F3"/>
            <w:vAlign w:val="center"/>
          </w:tcPr>
          <w:p w14:paraId="031EEE96" w14:textId="55D82464" w:rsidR="00DE1EC2" w:rsidRPr="00B9292C" w:rsidRDefault="00DE1EC2" w:rsidP="00A52FE7">
            <w:pPr>
              <w:spacing w:after="0"/>
              <w:rPr>
                <w:rFonts w:ascii="Times New Roman" w:hAnsi="Times New Roman" w:cs="Times New Roman"/>
                <w:b/>
              </w:rPr>
            </w:pPr>
            <w:r w:rsidRPr="00B9292C">
              <w:rPr>
                <w:rFonts w:ascii="Times New Roman" w:hAnsi="Times New Roman" w:cs="Times New Roman"/>
                <w:b/>
              </w:rPr>
              <w:t>Weekly and On-Going Activities (</w:t>
            </w:r>
            <w:r w:rsidR="00A52FE7" w:rsidRPr="00B9292C">
              <w:rPr>
                <w:rFonts w:ascii="Times New Roman" w:hAnsi="Times New Roman" w:cs="Times New Roman"/>
                <w:b/>
              </w:rPr>
              <w:t>20</w:t>
            </w:r>
            <w:r w:rsidRPr="00B9292C">
              <w:rPr>
                <w:rFonts w:ascii="Times New Roman" w:hAnsi="Times New Roman" w:cs="Times New Roman"/>
                <w:b/>
              </w:rPr>
              <w:t>%)</w:t>
            </w:r>
          </w:p>
        </w:tc>
      </w:tr>
      <w:tr w:rsidR="00A2322A" w:rsidRPr="00B9292C" w14:paraId="3F1CC113" w14:textId="54B3B187" w:rsidTr="00A2322A">
        <w:trPr>
          <w:trHeight w:val="809"/>
        </w:trPr>
        <w:tc>
          <w:tcPr>
            <w:tcW w:w="6283" w:type="dxa"/>
          </w:tcPr>
          <w:p w14:paraId="13AAB32D" w14:textId="27933407" w:rsidR="00A2322A" w:rsidRPr="00B9292C" w:rsidRDefault="00A2322A" w:rsidP="000447F4">
            <w:pPr>
              <w:spacing w:before="60" w:after="60"/>
              <w:rPr>
                <w:rFonts w:ascii="Times New Roman" w:hAnsi="Times New Roman" w:cs="Times New Roman"/>
                <w:snapToGrid w:val="0"/>
                <w:sz w:val="22"/>
                <w:szCs w:val="22"/>
              </w:rPr>
            </w:pPr>
            <w:bookmarkStart w:id="34" w:name="_Toc52540181"/>
            <w:r w:rsidRPr="00B9292C">
              <w:rPr>
                <w:rStyle w:val="Heading3Char"/>
                <w:rFonts w:cs="Times New Roman"/>
                <w:color w:val="auto"/>
                <w:sz w:val="22"/>
                <w:szCs w:val="22"/>
              </w:rPr>
              <w:t>In Class Participation:</w:t>
            </w:r>
            <w:bookmarkEnd w:id="34"/>
            <w:r w:rsidRPr="00B9292C">
              <w:rPr>
                <w:rFonts w:ascii="Times New Roman" w:hAnsi="Times New Roman" w:cs="Times New Roman"/>
                <w:snapToGrid w:val="0"/>
                <w:sz w:val="22"/>
                <w:szCs w:val="22"/>
              </w:rPr>
              <w:t xml:space="preserve"> This course is highly interactive and will require your active and thoughtful participation. You will self-assess your grade for in class participation at the end of the course. </w:t>
            </w:r>
          </w:p>
        </w:tc>
        <w:tc>
          <w:tcPr>
            <w:tcW w:w="1151" w:type="dxa"/>
          </w:tcPr>
          <w:p w14:paraId="4B4466A6" w14:textId="6C867DB9" w:rsidR="00A2322A" w:rsidRPr="00B9292C" w:rsidRDefault="00A2322A" w:rsidP="0048404C">
            <w:pPr>
              <w:spacing w:before="60" w:after="60"/>
              <w:rPr>
                <w:rFonts w:ascii="Times New Roman" w:hAnsi="Times New Roman" w:cs="Times New Roman"/>
                <w:snapToGrid w:val="0"/>
                <w:sz w:val="22"/>
                <w:szCs w:val="22"/>
              </w:rPr>
            </w:pPr>
            <w:r w:rsidRPr="00B9292C">
              <w:rPr>
                <w:rFonts w:ascii="Times New Roman" w:hAnsi="Times New Roman" w:cs="Times New Roman"/>
                <w:snapToGrid w:val="0"/>
                <w:sz w:val="22"/>
                <w:szCs w:val="22"/>
              </w:rPr>
              <w:t>N/A</w:t>
            </w:r>
          </w:p>
        </w:tc>
        <w:tc>
          <w:tcPr>
            <w:tcW w:w="1156" w:type="dxa"/>
          </w:tcPr>
          <w:p w14:paraId="44E5CE00" w14:textId="30E2497F" w:rsidR="00A2322A" w:rsidRPr="00B9292C" w:rsidRDefault="00A52FE7" w:rsidP="0048404C">
            <w:pPr>
              <w:spacing w:before="60" w:after="60"/>
              <w:jc w:val="center"/>
              <w:rPr>
                <w:rFonts w:ascii="Times New Roman" w:hAnsi="Times New Roman" w:cs="Times New Roman"/>
                <w:snapToGrid w:val="0"/>
                <w:sz w:val="22"/>
                <w:szCs w:val="22"/>
              </w:rPr>
            </w:pPr>
            <w:r w:rsidRPr="00B9292C">
              <w:rPr>
                <w:rFonts w:ascii="Times New Roman" w:hAnsi="Times New Roman" w:cs="Times New Roman"/>
                <w:snapToGrid w:val="0"/>
                <w:sz w:val="22"/>
                <w:szCs w:val="22"/>
              </w:rPr>
              <w:t>6</w:t>
            </w:r>
            <w:r w:rsidR="002F65EA" w:rsidRPr="00B9292C">
              <w:rPr>
                <w:rFonts w:ascii="Times New Roman" w:hAnsi="Times New Roman" w:cs="Times New Roman"/>
                <w:snapToGrid w:val="0"/>
                <w:sz w:val="22"/>
                <w:szCs w:val="22"/>
              </w:rPr>
              <w:t>.0</w:t>
            </w:r>
            <w:r w:rsidR="00A2322A" w:rsidRPr="00B9292C">
              <w:rPr>
                <w:rFonts w:ascii="Times New Roman" w:hAnsi="Times New Roman" w:cs="Times New Roman"/>
                <w:snapToGrid w:val="0"/>
                <w:sz w:val="22"/>
                <w:szCs w:val="22"/>
              </w:rPr>
              <w:t>%</w:t>
            </w:r>
          </w:p>
        </w:tc>
        <w:tc>
          <w:tcPr>
            <w:tcW w:w="986" w:type="dxa"/>
          </w:tcPr>
          <w:p w14:paraId="0CAE7B5D" w14:textId="75D445AA" w:rsidR="00A2322A" w:rsidRPr="00B9292C" w:rsidRDefault="00A52FE7" w:rsidP="0048404C">
            <w:pPr>
              <w:spacing w:before="60" w:after="60"/>
              <w:jc w:val="center"/>
              <w:rPr>
                <w:rFonts w:ascii="Times New Roman" w:hAnsi="Times New Roman" w:cs="Times New Roman"/>
                <w:snapToGrid w:val="0"/>
                <w:sz w:val="22"/>
                <w:szCs w:val="22"/>
              </w:rPr>
            </w:pPr>
            <w:r w:rsidRPr="00B9292C">
              <w:rPr>
                <w:rFonts w:ascii="Times New Roman" w:hAnsi="Times New Roman" w:cs="Times New Roman"/>
                <w:snapToGrid w:val="0"/>
                <w:sz w:val="22"/>
                <w:szCs w:val="22"/>
              </w:rPr>
              <w:t>1</w:t>
            </w:r>
            <w:r w:rsidR="004E0C14" w:rsidRPr="00B9292C">
              <w:rPr>
                <w:rFonts w:ascii="Times New Roman" w:hAnsi="Times New Roman" w:cs="Times New Roman"/>
                <w:snapToGrid w:val="0"/>
                <w:sz w:val="22"/>
                <w:szCs w:val="22"/>
              </w:rPr>
              <w:t>5</w:t>
            </w:r>
          </w:p>
        </w:tc>
      </w:tr>
      <w:tr w:rsidR="00A2322A" w:rsidRPr="00B9292C" w14:paraId="77F95726" w14:textId="77777777" w:rsidTr="00C37146">
        <w:trPr>
          <w:trHeight w:val="350"/>
        </w:trPr>
        <w:tc>
          <w:tcPr>
            <w:tcW w:w="6283" w:type="dxa"/>
          </w:tcPr>
          <w:p w14:paraId="18641CBB" w14:textId="77777777" w:rsidR="002F65EA" w:rsidRPr="00B9292C" w:rsidRDefault="00A2322A" w:rsidP="00C37146">
            <w:pPr>
              <w:spacing w:before="60" w:after="60"/>
              <w:rPr>
                <w:rFonts w:ascii="Times New Roman" w:hAnsi="Times New Roman" w:cs="Times New Roman"/>
                <w:snapToGrid w:val="0"/>
                <w:sz w:val="22"/>
                <w:szCs w:val="22"/>
              </w:rPr>
            </w:pPr>
            <w:bookmarkStart w:id="35" w:name="_Toc52540182"/>
            <w:r w:rsidRPr="00B9292C">
              <w:rPr>
                <w:rStyle w:val="Heading3Char"/>
                <w:rFonts w:cs="Times New Roman"/>
                <w:color w:val="auto"/>
                <w:sz w:val="22"/>
                <w:szCs w:val="22"/>
              </w:rPr>
              <w:t>Project Checkpoints:</w:t>
            </w:r>
            <w:bookmarkEnd w:id="35"/>
            <w:r w:rsidRPr="00B9292C">
              <w:rPr>
                <w:rStyle w:val="Heading3Char"/>
                <w:rFonts w:cs="Times New Roman"/>
                <w:color w:val="auto"/>
                <w:sz w:val="22"/>
                <w:szCs w:val="22"/>
              </w:rPr>
              <w:t xml:space="preserve"> </w:t>
            </w:r>
            <w:r w:rsidRPr="00B9292C">
              <w:rPr>
                <w:rFonts w:ascii="Times New Roman" w:hAnsi="Times New Roman" w:cs="Times New Roman"/>
                <w:snapToGrid w:val="0"/>
                <w:sz w:val="22"/>
                <w:szCs w:val="22"/>
              </w:rPr>
              <w:t xml:space="preserve">This course has a number of checkpoints for completion of major projects. Completing these checkpoints is essential for you </w:t>
            </w:r>
            <w:r w:rsidR="00C37146" w:rsidRPr="00B9292C">
              <w:rPr>
                <w:rFonts w:ascii="Times New Roman" w:hAnsi="Times New Roman" w:cs="Times New Roman"/>
                <w:snapToGrid w:val="0"/>
                <w:sz w:val="22"/>
                <w:szCs w:val="22"/>
              </w:rPr>
              <w:t>to not become overwhelmed by our project work</w:t>
            </w:r>
            <w:r w:rsidRPr="00B9292C">
              <w:rPr>
                <w:rFonts w:ascii="Times New Roman" w:hAnsi="Times New Roman" w:cs="Times New Roman"/>
                <w:snapToGrid w:val="0"/>
                <w:sz w:val="22"/>
                <w:szCs w:val="22"/>
              </w:rPr>
              <w:t xml:space="preserve">. These are also essential for being ready for class every week </w:t>
            </w:r>
            <w:r w:rsidR="00C37146" w:rsidRPr="00B9292C">
              <w:rPr>
                <w:rFonts w:ascii="Times New Roman" w:hAnsi="Times New Roman" w:cs="Times New Roman"/>
                <w:snapToGrid w:val="0"/>
                <w:sz w:val="22"/>
                <w:szCs w:val="22"/>
              </w:rPr>
              <w:t>and being a supportive peer. Grading is done based on “yes” or “no” completion</w:t>
            </w:r>
            <w:r w:rsidR="004E0C14" w:rsidRPr="00B9292C">
              <w:rPr>
                <w:rFonts w:ascii="Times New Roman" w:hAnsi="Times New Roman" w:cs="Times New Roman"/>
                <w:snapToGrid w:val="0"/>
                <w:sz w:val="22"/>
                <w:szCs w:val="22"/>
              </w:rPr>
              <w:t xml:space="preserve">. </w:t>
            </w:r>
          </w:p>
          <w:p w14:paraId="37AB7A02" w14:textId="4A7FF1C8" w:rsidR="00A2322A" w:rsidRPr="00B9292C" w:rsidRDefault="004E0C14" w:rsidP="00C37146">
            <w:pPr>
              <w:spacing w:before="60" w:after="60"/>
              <w:rPr>
                <w:rStyle w:val="Heading3Char"/>
                <w:rFonts w:cs="Times New Roman"/>
                <w:b w:val="0"/>
                <w:color w:val="auto"/>
                <w:sz w:val="22"/>
                <w:szCs w:val="22"/>
              </w:rPr>
            </w:pPr>
            <w:r w:rsidRPr="00B9292C">
              <w:rPr>
                <w:rFonts w:ascii="Times New Roman" w:hAnsi="Times New Roman" w:cs="Times New Roman"/>
                <w:snapToGrid w:val="0"/>
                <w:sz w:val="22"/>
                <w:szCs w:val="22"/>
              </w:rPr>
              <w:t>E</w:t>
            </w:r>
            <w:r w:rsidR="00DE1EC2" w:rsidRPr="00B9292C">
              <w:rPr>
                <w:rFonts w:ascii="Times New Roman" w:hAnsi="Times New Roman" w:cs="Times New Roman"/>
                <w:snapToGrid w:val="0"/>
                <w:sz w:val="22"/>
                <w:szCs w:val="22"/>
              </w:rPr>
              <w:t xml:space="preserve">ach checkpoint is worth </w:t>
            </w:r>
            <w:r w:rsidR="002F65EA" w:rsidRPr="00B9292C">
              <w:rPr>
                <w:rFonts w:ascii="Times New Roman" w:hAnsi="Times New Roman" w:cs="Times New Roman"/>
                <w:snapToGrid w:val="0"/>
                <w:sz w:val="22"/>
                <w:szCs w:val="22"/>
              </w:rPr>
              <w:t>1</w:t>
            </w:r>
            <w:r w:rsidR="00C37146" w:rsidRPr="00B9292C">
              <w:rPr>
                <w:rFonts w:ascii="Times New Roman" w:hAnsi="Times New Roman" w:cs="Times New Roman"/>
                <w:snapToGrid w:val="0"/>
                <w:sz w:val="22"/>
                <w:szCs w:val="22"/>
              </w:rPr>
              <w:t xml:space="preserve"> point</w:t>
            </w:r>
            <w:r w:rsidRPr="00B9292C">
              <w:rPr>
                <w:rFonts w:ascii="Times New Roman" w:hAnsi="Times New Roman" w:cs="Times New Roman"/>
                <w:snapToGrid w:val="0"/>
                <w:sz w:val="22"/>
                <w:szCs w:val="22"/>
              </w:rPr>
              <w:t xml:space="preserve"> and there are 1</w:t>
            </w:r>
            <w:r w:rsidR="002F65EA" w:rsidRPr="00B9292C">
              <w:rPr>
                <w:rFonts w:ascii="Times New Roman" w:hAnsi="Times New Roman" w:cs="Times New Roman"/>
                <w:snapToGrid w:val="0"/>
                <w:sz w:val="22"/>
                <w:szCs w:val="22"/>
              </w:rPr>
              <w:t>0</w:t>
            </w:r>
            <w:r w:rsidRPr="00B9292C">
              <w:rPr>
                <w:rFonts w:ascii="Times New Roman" w:hAnsi="Times New Roman" w:cs="Times New Roman"/>
                <w:snapToGrid w:val="0"/>
                <w:sz w:val="22"/>
                <w:szCs w:val="22"/>
              </w:rPr>
              <w:t xml:space="preserve"> checkpoints</w:t>
            </w:r>
            <w:r w:rsidR="00A2322A" w:rsidRPr="00B9292C">
              <w:rPr>
                <w:rFonts w:ascii="Times New Roman" w:hAnsi="Times New Roman" w:cs="Times New Roman"/>
                <w:snapToGrid w:val="0"/>
                <w:sz w:val="22"/>
                <w:szCs w:val="22"/>
              </w:rPr>
              <w:t>.</w:t>
            </w:r>
          </w:p>
        </w:tc>
        <w:tc>
          <w:tcPr>
            <w:tcW w:w="1151" w:type="dxa"/>
          </w:tcPr>
          <w:p w14:paraId="48747BCA" w14:textId="074EEC18" w:rsidR="00A2322A" w:rsidRPr="00B9292C" w:rsidRDefault="00A2322A" w:rsidP="0048404C">
            <w:pPr>
              <w:spacing w:before="60" w:after="60"/>
              <w:rPr>
                <w:rFonts w:ascii="Times New Roman" w:hAnsi="Times New Roman" w:cs="Times New Roman"/>
                <w:snapToGrid w:val="0"/>
                <w:sz w:val="22"/>
                <w:szCs w:val="22"/>
              </w:rPr>
            </w:pPr>
            <w:r w:rsidRPr="00B9292C">
              <w:rPr>
                <w:rFonts w:ascii="Times New Roman" w:hAnsi="Times New Roman" w:cs="Times New Roman"/>
                <w:snapToGrid w:val="0"/>
                <w:sz w:val="22"/>
                <w:szCs w:val="22"/>
              </w:rPr>
              <w:t>Multiple</w:t>
            </w:r>
          </w:p>
        </w:tc>
        <w:tc>
          <w:tcPr>
            <w:tcW w:w="1156" w:type="dxa"/>
          </w:tcPr>
          <w:p w14:paraId="37BDBECA" w14:textId="19315CB2" w:rsidR="00A2322A" w:rsidRPr="00B9292C" w:rsidRDefault="002F65EA" w:rsidP="0048404C">
            <w:pPr>
              <w:spacing w:before="60" w:after="60"/>
              <w:jc w:val="center"/>
              <w:rPr>
                <w:rFonts w:ascii="Times New Roman" w:hAnsi="Times New Roman" w:cs="Times New Roman"/>
                <w:snapToGrid w:val="0"/>
                <w:sz w:val="22"/>
                <w:szCs w:val="22"/>
              </w:rPr>
            </w:pPr>
            <w:r w:rsidRPr="00B9292C">
              <w:rPr>
                <w:rFonts w:ascii="Times New Roman" w:hAnsi="Times New Roman" w:cs="Times New Roman"/>
                <w:snapToGrid w:val="0"/>
                <w:sz w:val="22"/>
                <w:szCs w:val="22"/>
              </w:rPr>
              <w:t>4.0</w:t>
            </w:r>
            <w:r w:rsidR="00A2322A" w:rsidRPr="00B9292C">
              <w:rPr>
                <w:rFonts w:ascii="Times New Roman" w:hAnsi="Times New Roman" w:cs="Times New Roman"/>
                <w:snapToGrid w:val="0"/>
                <w:sz w:val="22"/>
                <w:szCs w:val="22"/>
              </w:rPr>
              <w:t>%</w:t>
            </w:r>
          </w:p>
        </w:tc>
        <w:tc>
          <w:tcPr>
            <w:tcW w:w="986" w:type="dxa"/>
          </w:tcPr>
          <w:p w14:paraId="054D0D06" w14:textId="161EC99D" w:rsidR="00A2322A" w:rsidRPr="00B9292C" w:rsidRDefault="00DE1EC2" w:rsidP="0048404C">
            <w:pPr>
              <w:spacing w:before="60" w:after="60"/>
              <w:jc w:val="center"/>
              <w:rPr>
                <w:rFonts w:ascii="Times New Roman" w:hAnsi="Times New Roman" w:cs="Times New Roman"/>
                <w:snapToGrid w:val="0"/>
                <w:sz w:val="22"/>
                <w:szCs w:val="22"/>
              </w:rPr>
            </w:pPr>
            <w:r w:rsidRPr="00B9292C">
              <w:rPr>
                <w:rFonts w:ascii="Times New Roman" w:hAnsi="Times New Roman" w:cs="Times New Roman"/>
                <w:snapToGrid w:val="0"/>
                <w:sz w:val="22"/>
                <w:szCs w:val="22"/>
              </w:rPr>
              <w:t>1</w:t>
            </w:r>
            <w:r w:rsidR="002F65EA" w:rsidRPr="00B9292C">
              <w:rPr>
                <w:rFonts w:ascii="Times New Roman" w:hAnsi="Times New Roman" w:cs="Times New Roman"/>
                <w:snapToGrid w:val="0"/>
                <w:sz w:val="22"/>
                <w:szCs w:val="22"/>
              </w:rPr>
              <w:t>0</w:t>
            </w:r>
          </w:p>
        </w:tc>
      </w:tr>
      <w:tr w:rsidR="00A2322A" w:rsidRPr="00B9292C" w14:paraId="4F3E3A40" w14:textId="1CBF57CF" w:rsidTr="00A2322A">
        <w:trPr>
          <w:trHeight w:val="1943"/>
        </w:trPr>
        <w:tc>
          <w:tcPr>
            <w:tcW w:w="6283" w:type="dxa"/>
          </w:tcPr>
          <w:p w14:paraId="0F000872" w14:textId="06146097" w:rsidR="00A2322A" w:rsidRPr="00B9292C" w:rsidRDefault="00A2322A" w:rsidP="0048404C">
            <w:pPr>
              <w:spacing w:before="60" w:after="60"/>
              <w:rPr>
                <w:rFonts w:ascii="Times New Roman" w:hAnsi="Times New Roman" w:cs="Times New Roman"/>
                <w:snapToGrid w:val="0"/>
                <w:sz w:val="22"/>
                <w:szCs w:val="22"/>
              </w:rPr>
            </w:pPr>
            <w:bookmarkStart w:id="36" w:name="_Toc52540183"/>
            <w:r w:rsidRPr="00B9292C">
              <w:rPr>
                <w:rStyle w:val="Heading3Char"/>
                <w:rFonts w:cs="Times New Roman"/>
                <w:color w:val="auto"/>
                <w:sz w:val="22"/>
                <w:szCs w:val="22"/>
              </w:rPr>
              <w:t>Reading Annotations:</w:t>
            </w:r>
            <w:bookmarkEnd w:id="36"/>
            <w:r w:rsidRPr="00B9292C">
              <w:rPr>
                <w:rStyle w:val="Heading3Char"/>
                <w:rFonts w:cs="Times New Roman"/>
                <w:color w:val="auto"/>
                <w:sz w:val="22"/>
                <w:szCs w:val="22"/>
              </w:rPr>
              <w:t xml:space="preserve"> </w:t>
            </w:r>
            <w:r w:rsidRPr="00B9292C">
              <w:rPr>
                <w:rFonts w:ascii="Times New Roman" w:hAnsi="Times New Roman" w:cs="Times New Roman"/>
                <w:snapToGrid w:val="0"/>
                <w:sz w:val="22"/>
                <w:szCs w:val="22"/>
              </w:rPr>
              <w:t xml:space="preserve">This course will require thoughtful reading, annotating, and responding to classmates’ comments on the readings using </w:t>
            </w:r>
            <w:r w:rsidRPr="00B9292C">
              <w:rPr>
                <w:rFonts w:ascii="Times New Roman" w:hAnsi="Times New Roman" w:cs="Times New Roman"/>
                <w:i/>
                <w:snapToGrid w:val="0"/>
                <w:sz w:val="22"/>
                <w:szCs w:val="22"/>
              </w:rPr>
              <w:t>Perusall</w:t>
            </w:r>
            <w:r w:rsidRPr="00B9292C">
              <w:rPr>
                <w:rFonts w:ascii="Times New Roman" w:hAnsi="Times New Roman" w:cs="Times New Roman"/>
                <w:snapToGrid w:val="0"/>
                <w:sz w:val="22"/>
                <w:szCs w:val="22"/>
              </w:rPr>
              <w:t xml:space="preserve">. Please note that we will not always have time to explicitly talk about each reading in class, but readings </w:t>
            </w:r>
            <w:r w:rsidRPr="00B9292C">
              <w:rPr>
                <w:rFonts w:ascii="Times New Roman" w:hAnsi="Times New Roman" w:cs="Times New Roman"/>
                <w:i/>
                <w:snapToGrid w:val="0"/>
                <w:sz w:val="22"/>
                <w:szCs w:val="22"/>
              </w:rPr>
              <w:t>will always relate to what we do in class</w:t>
            </w:r>
            <w:r w:rsidRPr="00B9292C">
              <w:rPr>
                <w:rFonts w:ascii="Times New Roman" w:hAnsi="Times New Roman" w:cs="Times New Roman"/>
                <w:snapToGrid w:val="0"/>
                <w:sz w:val="22"/>
                <w:szCs w:val="22"/>
              </w:rPr>
              <w:t xml:space="preserve"> for a given week.</w:t>
            </w:r>
          </w:p>
          <w:p w14:paraId="093DDF02" w14:textId="77777777" w:rsidR="00A2322A" w:rsidRPr="00B9292C" w:rsidRDefault="00A2322A" w:rsidP="0048404C">
            <w:pPr>
              <w:spacing w:before="60" w:after="60"/>
              <w:rPr>
                <w:rFonts w:ascii="Times New Roman" w:hAnsi="Times New Roman" w:cs="Times New Roman"/>
                <w:snapToGrid w:val="0"/>
                <w:sz w:val="22"/>
                <w:szCs w:val="22"/>
              </w:rPr>
            </w:pPr>
          </w:p>
          <w:p w14:paraId="08B6A113" w14:textId="0D8EDB00" w:rsidR="00A2322A" w:rsidRPr="00B9292C" w:rsidRDefault="00A2322A" w:rsidP="00A52FE7">
            <w:pPr>
              <w:spacing w:before="60" w:after="60"/>
              <w:rPr>
                <w:rStyle w:val="Heading3Char"/>
                <w:rFonts w:eastAsiaTheme="minorEastAsia" w:cs="Times New Roman"/>
                <w:b w:val="0"/>
                <w:bCs w:val="0"/>
                <w:snapToGrid w:val="0"/>
                <w:color w:val="auto"/>
                <w:sz w:val="22"/>
                <w:szCs w:val="22"/>
              </w:rPr>
            </w:pPr>
            <w:r w:rsidRPr="00B9292C">
              <w:rPr>
                <w:rFonts w:ascii="Times New Roman" w:hAnsi="Times New Roman" w:cs="Times New Roman"/>
                <w:snapToGrid w:val="0"/>
                <w:sz w:val="22"/>
                <w:szCs w:val="22"/>
              </w:rPr>
              <w:t>I will assign annotation points based on the proportion of readings you fully and thoughtfull</w:t>
            </w:r>
            <w:r w:rsidR="00DE1EC2" w:rsidRPr="00B9292C">
              <w:rPr>
                <w:rFonts w:ascii="Times New Roman" w:hAnsi="Times New Roman" w:cs="Times New Roman"/>
                <w:snapToGrid w:val="0"/>
                <w:sz w:val="22"/>
                <w:szCs w:val="22"/>
              </w:rPr>
              <w:t xml:space="preserve">y annotate. </w:t>
            </w:r>
            <w:r w:rsidR="002F65EA" w:rsidRPr="00B9292C">
              <w:rPr>
                <w:rFonts w:ascii="Times New Roman" w:hAnsi="Times New Roman" w:cs="Times New Roman"/>
                <w:snapToGrid w:val="0"/>
                <w:sz w:val="22"/>
                <w:szCs w:val="22"/>
              </w:rPr>
              <w:t xml:space="preserve"> This is proportion</w:t>
            </w:r>
            <w:r w:rsidR="001B2268" w:rsidRPr="00B9292C">
              <w:rPr>
                <w:rFonts w:ascii="Times New Roman" w:hAnsi="Times New Roman" w:cs="Times New Roman"/>
                <w:snapToGrid w:val="0"/>
                <w:sz w:val="22"/>
                <w:szCs w:val="22"/>
              </w:rPr>
              <w:t>-</w:t>
            </w:r>
            <w:r w:rsidR="002F65EA" w:rsidRPr="00B9292C">
              <w:rPr>
                <w:rFonts w:ascii="Times New Roman" w:hAnsi="Times New Roman" w:cs="Times New Roman"/>
                <w:snapToGrid w:val="0"/>
                <w:sz w:val="22"/>
                <w:szCs w:val="22"/>
              </w:rPr>
              <w:t xml:space="preserve">based grade, in which your score is equal to the % score determined by the </w:t>
            </w:r>
            <w:proofErr w:type="spellStart"/>
            <w:r w:rsidR="002F65EA" w:rsidRPr="00B9292C">
              <w:rPr>
                <w:rFonts w:ascii="Times New Roman" w:hAnsi="Times New Roman" w:cs="Times New Roman"/>
                <w:snapToGrid w:val="0"/>
                <w:sz w:val="22"/>
                <w:szCs w:val="22"/>
              </w:rPr>
              <w:t>Persuall</w:t>
            </w:r>
            <w:proofErr w:type="spellEnd"/>
            <w:r w:rsidR="002F65EA" w:rsidRPr="00B9292C">
              <w:rPr>
                <w:rFonts w:ascii="Times New Roman" w:hAnsi="Times New Roman" w:cs="Times New Roman"/>
                <w:snapToGrid w:val="0"/>
                <w:sz w:val="22"/>
                <w:szCs w:val="22"/>
              </w:rPr>
              <w:t xml:space="preserve"> algorithm multiplied by 25 possible points.</w:t>
            </w:r>
          </w:p>
        </w:tc>
        <w:tc>
          <w:tcPr>
            <w:tcW w:w="1151" w:type="dxa"/>
          </w:tcPr>
          <w:p w14:paraId="75530322" w14:textId="5031E15F" w:rsidR="00A2322A" w:rsidRPr="00B9292C" w:rsidRDefault="00A2322A" w:rsidP="00A568D0">
            <w:pPr>
              <w:spacing w:before="60" w:after="60"/>
              <w:rPr>
                <w:rFonts w:ascii="Times New Roman" w:hAnsi="Times New Roman" w:cs="Times New Roman"/>
                <w:snapToGrid w:val="0"/>
                <w:sz w:val="22"/>
                <w:szCs w:val="22"/>
              </w:rPr>
            </w:pPr>
            <w:r w:rsidRPr="00B9292C">
              <w:rPr>
                <w:rFonts w:ascii="Times New Roman" w:hAnsi="Times New Roman" w:cs="Times New Roman"/>
                <w:snapToGrid w:val="0"/>
                <w:sz w:val="22"/>
                <w:szCs w:val="22"/>
              </w:rPr>
              <w:t>Weekly by Mon at 9 PM</w:t>
            </w:r>
          </w:p>
          <w:p w14:paraId="249FCB30" w14:textId="2142A377" w:rsidR="002F65EA" w:rsidRPr="00B9292C" w:rsidRDefault="002F65EA" w:rsidP="00A568D0">
            <w:pPr>
              <w:spacing w:before="60" w:after="60"/>
              <w:rPr>
                <w:rFonts w:ascii="Times New Roman" w:hAnsi="Times New Roman" w:cs="Times New Roman"/>
                <w:snapToGrid w:val="0"/>
                <w:sz w:val="22"/>
                <w:szCs w:val="22"/>
              </w:rPr>
            </w:pPr>
          </w:p>
          <w:p w14:paraId="1485DA75" w14:textId="478FBAC3" w:rsidR="002F65EA" w:rsidRPr="00B9292C" w:rsidRDefault="002F65EA" w:rsidP="00A568D0">
            <w:pPr>
              <w:spacing w:before="60" w:after="60"/>
              <w:rPr>
                <w:rFonts w:ascii="Times New Roman" w:hAnsi="Times New Roman" w:cs="Times New Roman"/>
                <w:snapToGrid w:val="0"/>
                <w:sz w:val="22"/>
                <w:szCs w:val="22"/>
              </w:rPr>
            </w:pPr>
            <w:r w:rsidRPr="00B9292C">
              <w:rPr>
                <w:rFonts w:ascii="Times New Roman" w:hAnsi="Times New Roman" w:cs="Times New Roman"/>
                <w:snapToGrid w:val="0"/>
                <w:sz w:val="22"/>
                <w:szCs w:val="22"/>
              </w:rPr>
              <w:t>(Starting Week 2)</w:t>
            </w:r>
          </w:p>
          <w:p w14:paraId="614E046E" w14:textId="63A5BB8A" w:rsidR="00A2322A" w:rsidRPr="00B9292C" w:rsidRDefault="00A2322A" w:rsidP="0048404C">
            <w:pPr>
              <w:spacing w:before="60" w:after="60"/>
              <w:rPr>
                <w:rFonts w:ascii="Times New Roman" w:hAnsi="Times New Roman" w:cs="Times New Roman"/>
                <w:snapToGrid w:val="0"/>
                <w:sz w:val="22"/>
                <w:szCs w:val="22"/>
              </w:rPr>
            </w:pPr>
          </w:p>
        </w:tc>
        <w:tc>
          <w:tcPr>
            <w:tcW w:w="1156" w:type="dxa"/>
          </w:tcPr>
          <w:p w14:paraId="020EE2BA" w14:textId="38EE753C" w:rsidR="00A2322A" w:rsidRPr="00B9292C" w:rsidRDefault="002F65EA" w:rsidP="0048404C">
            <w:pPr>
              <w:spacing w:before="60" w:after="60"/>
              <w:jc w:val="center"/>
              <w:rPr>
                <w:rFonts w:ascii="Times New Roman" w:hAnsi="Times New Roman" w:cs="Times New Roman"/>
                <w:snapToGrid w:val="0"/>
                <w:sz w:val="22"/>
                <w:szCs w:val="22"/>
              </w:rPr>
            </w:pPr>
            <w:r w:rsidRPr="00B9292C">
              <w:rPr>
                <w:rFonts w:ascii="Times New Roman" w:hAnsi="Times New Roman" w:cs="Times New Roman"/>
                <w:snapToGrid w:val="0"/>
                <w:sz w:val="22"/>
                <w:szCs w:val="22"/>
              </w:rPr>
              <w:t>10</w:t>
            </w:r>
            <w:r w:rsidR="00A2322A" w:rsidRPr="00B9292C">
              <w:rPr>
                <w:rFonts w:ascii="Times New Roman" w:hAnsi="Times New Roman" w:cs="Times New Roman"/>
                <w:snapToGrid w:val="0"/>
                <w:sz w:val="22"/>
                <w:szCs w:val="22"/>
              </w:rPr>
              <w:t>%</w:t>
            </w:r>
          </w:p>
          <w:p w14:paraId="090CE873" w14:textId="678E4271" w:rsidR="00A2322A" w:rsidRPr="00B9292C" w:rsidRDefault="00A2322A" w:rsidP="0048404C">
            <w:pPr>
              <w:spacing w:before="60" w:after="60"/>
              <w:jc w:val="center"/>
              <w:rPr>
                <w:rFonts w:ascii="Times New Roman" w:hAnsi="Times New Roman" w:cs="Times New Roman"/>
                <w:snapToGrid w:val="0"/>
                <w:sz w:val="22"/>
                <w:szCs w:val="22"/>
              </w:rPr>
            </w:pPr>
          </w:p>
        </w:tc>
        <w:tc>
          <w:tcPr>
            <w:tcW w:w="986" w:type="dxa"/>
          </w:tcPr>
          <w:p w14:paraId="73985C70" w14:textId="1B1A132D" w:rsidR="00A2322A" w:rsidRPr="00B9292C" w:rsidRDefault="00DE1EC2" w:rsidP="0048404C">
            <w:pPr>
              <w:spacing w:before="60" w:after="60"/>
              <w:jc w:val="center"/>
              <w:rPr>
                <w:rFonts w:ascii="Times New Roman" w:hAnsi="Times New Roman" w:cs="Times New Roman"/>
                <w:snapToGrid w:val="0"/>
                <w:sz w:val="22"/>
                <w:szCs w:val="22"/>
              </w:rPr>
            </w:pPr>
            <w:r w:rsidRPr="00B9292C">
              <w:rPr>
                <w:rFonts w:ascii="Times New Roman" w:hAnsi="Times New Roman" w:cs="Times New Roman"/>
                <w:snapToGrid w:val="0"/>
                <w:sz w:val="22"/>
                <w:szCs w:val="22"/>
              </w:rPr>
              <w:t>2</w:t>
            </w:r>
            <w:r w:rsidR="002F65EA" w:rsidRPr="00B9292C">
              <w:rPr>
                <w:rFonts w:ascii="Times New Roman" w:hAnsi="Times New Roman" w:cs="Times New Roman"/>
                <w:snapToGrid w:val="0"/>
                <w:sz w:val="22"/>
                <w:szCs w:val="22"/>
              </w:rPr>
              <w:t>5</w:t>
            </w:r>
          </w:p>
        </w:tc>
      </w:tr>
      <w:tr w:rsidR="00A2322A" w:rsidRPr="00B9292C" w14:paraId="1F126F1C" w14:textId="371F3664" w:rsidTr="00A2322A">
        <w:trPr>
          <w:trHeight w:val="476"/>
        </w:trPr>
        <w:tc>
          <w:tcPr>
            <w:tcW w:w="8590" w:type="dxa"/>
            <w:gridSpan w:val="3"/>
            <w:shd w:val="clear" w:color="auto" w:fill="F3F3F3"/>
            <w:vAlign w:val="center"/>
          </w:tcPr>
          <w:p w14:paraId="6D1D7B5C" w14:textId="29848004" w:rsidR="00A2322A" w:rsidRPr="00B9292C" w:rsidRDefault="00A52FE7" w:rsidP="0048404C">
            <w:pPr>
              <w:tabs>
                <w:tab w:val="left" w:pos="6896"/>
              </w:tabs>
              <w:spacing w:before="60" w:after="60"/>
              <w:rPr>
                <w:rFonts w:ascii="Times New Roman" w:hAnsi="Times New Roman" w:cs="Times New Roman"/>
                <w:b/>
                <w:snapToGrid w:val="0"/>
              </w:rPr>
            </w:pPr>
            <w:r w:rsidRPr="00B9292C">
              <w:rPr>
                <w:rFonts w:ascii="Times New Roman" w:hAnsi="Times New Roman" w:cs="Times New Roman"/>
                <w:b/>
                <w:snapToGrid w:val="0"/>
              </w:rPr>
              <w:t>Major Projects (80</w:t>
            </w:r>
            <w:r w:rsidR="00A2322A" w:rsidRPr="00B9292C">
              <w:rPr>
                <w:rFonts w:ascii="Times New Roman" w:hAnsi="Times New Roman" w:cs="Times New Roman"/>
                <w:b/>
                <w:snapToGrid w:val="0"/>
              </w:rPr>
              <w:t>%)</w:t>
            </w:r>
            <w:r w:rsidR="00A2322A" w:rsidRPr="00B9292C">
              <w:rPr>
                <w:rFonts w:ascii="Times New Roman" w:hAnsi="Times New Roman" w:cs="Times New Roman"/>
                <w:b/>
                <w:snapToGrid w:val="0"/>
              </w:rPr>
              <w:tab/>
            </w:r>
          </w:p>
        </w:tc>
        <w:tc>
          <w:tcPr>
            <w:tcW w:w="986" w:type="dxa"/>
            <w:shd w:val="clear" w:color="auto" w:fill="F3F3F3"/>
          </w:tcPr>
          <w:p w14:paraId="43765DFD" w14:textId="77777777" w:rsidR="00A2322A" w:rsidRPr="00B9292C" w:rsidRDefault="00A2322A" w:rsidP="0048404C">
            <w:pPr>
              <w:tabs>
                <w:tab w:val="left" w:pos="6896"/>
              </w:tabs>
              <w:spacing w:before="60" w:after="60"/>
              <w:rPr>
                <w:rFonts w:ascii="Times New Roman" w:hAnsi="Times New Roman" w:cs="Times New Roman"/>
                <w:b/>
                <w:snapToGrid w:val="0"/>
              </w:rPr>
            </w:pPr>
          </w:p>
        </w:tc>
      </w:tr>
      <w:tr w:rsidR="00A2322A" w:rsidRPr="00B9292C" w14:paraId="0ECEE40D" w14:textId="2F008D93" w:rsidTr="00A2322A">
        <w:trPr>
          <w:trHeight w:val="1115"/>
        </w:trPr>
        <w:tc>
          <w:tcPr>
            <w:tcW w:w="6283" w:type="dxa"/>
          </w:tcPr>
          <w:p w14:paraId="0D77C757" w14:textId="3CC5EAD1" w:rsidR="00A2322A" w:rsidRPr="00B9292C" w:rsidRDefault="0076608E" w:rsidP="00D24D26">
            <w:pPr>
              <w:spacing w:before="60" w:after="60"/>
              <w:rPr>
                <w:rStyle w:val="Heading3Char"/>
                <w:rFonts w:eastAsiaTheme="minorEastAsia" w:cs="Times New Roman"/>
                <w:b w:val="0"/>
                <w:bCs w:val="0"/>
                <w:snapToGrid w:val="0"/>
                <w:color w:val="auto"/>
                <w:sz w:val="22"/>
                <w:szCs w:val="22"/>
              </w:rPr>
            </w:pPr>
            <w:bookmarkStart w:id="37" w:name="_Toc52540184"/>
            <w:r w:rsidRPr="00B9292C">
              <w:rPr>
                <w:rStyle w:val="Heading3Char"/>
                <w:rFonts w:cs="Times New Roman"/>
                <w:color w:val="943634" w:themeColor="accent2" w:themeShade="BF"/>
                <w:sz w:val="22"/>
                <w:szCs w:val="22"/>
              </w:rPr>
              <w:t>Student Thinking</w:t>
            </w:r>
            <w:r w:rsidR="00A2322A" w:rsidRPr="00B9292C">
              <w:rPr>
                <w:rStyle w:val="Heading3Char"/>
                <w:rFonts w:cs="Times New Roman"/>
                <w:color w:val="943634" w:themeColor="accent2" w:themeShade="BF"/>
                <w:sz w:val="22"/>
                <w:szCs w:val="22"/>
              </w:rPr>
              <w:t xml:space="preserve"> </w:t>
            </w:r>
            <w:r w:rsidR="0096405D" w:rsidRPr="00B9292C">
              <w:rPr>
                <w:rStyle w:val="Heading3Char"/>
                <w:rFonts w:cs="Times New Roman"/>
                <w:color w:val="943634" w:themeColor="accent2" w:themeShade="BF"/>
                <w:sz w:val="22"/>
                <w:szCs w:val="22"/>
              </w:rPr>
              <w:t>Project</w:t>
            </w:r>
            <w:r w:rsidR="00A2322A" w:rsidRPr="00B9292C">
              <w:rPr>
                <w:rStyle w:val="Heading3Char"/>
                <w:rFonts w:cs="Times New Roman"/>
                <w:color w:val="943634" w:themeColor="accent2" w:themeShade="BF"/>
                <w:sz w:val="22"/>
                <w:szCs w:val="22"/>
              </w:rPr>
              <w:t>:</w:t>
            </w:r>
            <w:bookmarkEnd w:id="37"/>
            <w:r w:rsidR="00A2322A" w:rsidRPr="00B9292C">
              <w:rPr>
                <w:rFonts w:ascii="Times New Roman" w:hAnsi="Times New Roman" w:cs="Times New Roman"/>
                <w:snapToGrid w:val="0"/>
                <w:sz w:val="22"/>
                <w:szCs w:val="22"/>
              </w:rPr>
              <w:t xml:space="preserve"> Through gathering data from </w:t>
            </w:r>
            <w:r w:rsidR="0096405D" w:rsidRPr="00B9292C">
              <w:rPr>
                <w:rFonts w:ascii="Times New Roman" w:hAnsi="Times New Roman" w:cs="Times New Roman"/>
                <w:snapToGrid w:val="0"/>
                <w:sz w:val="22"/>
                <w:szCs w:val="22"/>
              </w:rPr>
              <w:t>15</w:t>
            </w:r>
            <w:r w:rsidR="001B2268" w:rsidRPr="00B9292C">
              <w:rPr>
                <w:rFonts w:ascii="Times New Roman" w:hAnsi="Times New Roman" w:cs="Times New Roman"/>
                <w:snapToGrid w:val="0"/>
                <w:sz w:val="22"/>
                <w:szCs w:val="22"/>
              </w:rPr>
              <w:t>+</w:t>
            </w:r>
            <w:r w:rsidR="0096405D" w:rsidRPr="00B9292C">
              <w:rPr>
                <w:rFonts w:ascii="Times New Roman" w:hAnsi="Times New Roman" w:cs="Times New Roman"/>
                <w:snapToGrid w:val="0"/>
                <w:sz w:val="22"/>
                <w:szCs w:val="22"/>
              </w:rPr>
              <w:t xml:space="preserve"> </w:t>
            </w:r>
            <w:r w:rsidR="00A2322A" w:rsidRPr="00B9292C">
              <w:rPr>
                <w:rFonts w:ascii="Times New Roman" w:hAnsi="Times New Roman" w:cs="Times New Roman"/>
                <w:snapToGrid w:val="0"/>
                <w:sz w:val="22"/>
                <w:szCs w:val="22"/>
              </w:rPr>
              <w:t>students about their understanding of a concept fundamental to your area of science (e.g. biology, chemistry</w:t>
            </w:r>
            <w:r w:rsidR="003C0DAE" w:rsidRPr="00B9292C">
              <w:rPr>
                <w:rFonts w:ascii="Times New Roman" w:hAnsi="Times New Roman" w:cs="Times New Roman"/>
                <w:snapToGrid w:val="0"/>
                <w:sz w:val="22"/>
                <w:szCs w:val="22"/>
              </w:rPr>
              <w:t>, geology</w:t>
            </w:r>
            <w:r w:rsidR="00A2322A" w:rsidRPr="00B9292C">
              <w:rPr>
                <w:rFonts w:ascii="Times New Roman" w:hAnsi="Times New Roman" w:cs="Times New Roman"/>
                <w:snapToGrid w:val="0"/>
                <w:sz w:val="22"/>
                <w:szCs w:val="22"/>
              </w:rPr>
              <w:t xml:space="preserve">), this assignment helps you to understand </w:t>
            </w:r>
            <w:r w:rsidR="0096405D" w:rsidRPr="00B9292C">
              <w:rPr>
                <w:rFonts w:ascii="Times New Roman" w:hAnsi="Times New Roman" w:cs="Times New Roman"/>
                <w:snapToGrid w:val="0"/>
                <w:sz w:val="22"/>
                <w:szCs w:val="22"/>
              </w:rPr>
              <w:t xml:space="preserve">what and how your students are thinking so you can </w:t>
            </w:r>
            <w:r w:rsidR="00A2322A" w:rsidRPr="00B9292C">
              <w:rPr>
                <w:rFonts w:ascii="Times New Roman" w:hAnsi="Times New Roman" w:cs="Times New Roman"/>
                <w:snapToGrid w:val="0"/>
                <w:sz w:val="22"/>
                <w:szCs w:val="22"/>
              </w:rPr>
              <w:t xml:space="preserve">plan </w:t>
            </w:r>
            <w:r w:rsidR="0096405D" w:rsidRPr="00B9292C">
              <w:rPr>
                <w:rFonts w:ascii="Times New Roman" w:hAnsi="Times New Roman" w:cs="Times New Roman"/>
                <w:snapToGrid w:val="0"/>
                <w:sz w:val="22"/>
                <w:szCs w:val="22"/>
              </w:rPr>
              <w:t xml:space="preserve">better </w:t>
            </w:r>
            <w:r w:rsidR="00A2322A" w:rsidRPr="00B9292C">
              <w:rPr>
                <w:rFonts w:ascii="Times New Roman" w:hAnsi="Times New Roman" w:cs="Times New Roman"/>
                <w:snapToGrid w:val="0"/>
                <w:sz w:val="22"/>
                <w:szCs w:val="22"/>
              </w:rPr>
              <w:t xml:space="preserve">lessons for your students. </w:t>
            </w:r>
          </w:p>
        </w:tc>
        <w:tc>
          <w:tcPr>
            <w:tcW w:w="1151" w:type="dxa"/>
          </w:tcPr>
          <w:p w14:paraId="4727042F" w14:textId="0D0DC2AB" w:rsidR="00A2322A" w:rsidRPr="00B9292C" w:rsidRDefault="00A52FE7" w:rsidP="0048404C">
            <w:pPr>
              <w:spacing w:before="60" w:after="60"/>
              <w:rPr>
                <w:rFonts w:ascii="Times New Roman" w:hAnsi="Times New Roman" w:cs="Times New Roman"/>
                <w:snapToGrid w:val="0"/>
                <w:sz w:val="22"/>
                <w:szCs w:val="22"/>
              </w:rPr>
            </w:pPr>
            <w:r w:rsidRPr="00B9292C">
              <w:rPr>
                <w:rFonts w:ascii="Times New Roman" w:hAnsi="Times New Roman" w:cs="Times New Roman"/>
                <w:snapToGrid w:val="0"/>
                <w:sz w:val="22"/>
                <w:szCs w:val="22"/>
              </w:rPr>
              <w:t>Feb 1</w:t>
            </w:r>
            <w:r w:rsidR="00C975CA" w:rsidRPr="00B9292C">
              <w:rPr>
                <w:rFonts w:ascii="Times New Roman" w:hAnsi="Times New Roman" w:cs="Times New Roman"/>
                <w:snapToGrid w:val="0"/>
                <w:sz w:val="22"/>
                <w:szCs w:val="22"/>
              </w:rPr>
              <w:t>8</w:t>
            </w:r>
          </w:p>
        </w:tc>
        <w:tc>
          <w:tcPr>
            <w:tcW w:w="1156" w:type="dxa"/>
          </w:tcPr>
          <w:p w14:paraId="3ED86607" w14:textId="57143933" w:rsidR="00A2322A" w:rsidRPr="00B9292C" w:rsidRDefault="00B33E6F" w:rsidP="0048404C">
            <w:pPr>
              <w:spacing w:before="60" w:after="60"/>
              <w:jc w:val="center"/>
              <w:rPr>
                <w:rFonts w:ascii="Times New Roman" w:hAnsi="Times New Roman" w:cs="Times New Roman"/>
                <w:snapToGrid w:val="0"/>
                <w:sz w:val="22"/>
                <w:szCs w:val="22"/>
              </w:rPr>
            </w:pPr>
            <w:r w:rsidRPr="00B9292C">
              <w:rPr>
                <w:rFonts w:ascii="Times New Roman" w:hAnsi="Times New Roman" w:cs="Times New Roman"/>
                <w:snapToGrid w:val="0"/>
                <w:sz w:val="22"/>
                <w:szCs w:val="22"/>
              </w:rPr>
              <w:t>20</w:t>
            </w:r>
            <w:r w:rsidR="00A2322A" w:rsidRPr="00B9292C">
              <w:rPr>
                <w:rFonts w:ascii="Times New Roman" w:hAnsi="Times New Roman" w:cs="Times New Roman"/>
                <w:snapToGrid w:val="0"/>
                <w:sz w:val="22"/>
                <w:szCs w:val="22"/>
              </w:rPr>
              <w:t>%</w:t>
            </w:r>
          </w:p>
        </w:tc>
        <w:tc>
          <w:tcPr>
            <w:tcW w:w="986" w:type="dxa"/>
          </w:tcPr>
          <w:p w14:paraId="43441200" w14:textId="15517592" w:rsidR="00A2322A" w:rsidRPr="00B9292C" w:rsidRDefault="00A52FE7" w:rsidP="00A2322A">
            <w:pPr>
              <w:spacing w:before="60" w:after="60"/>
              <w:jc w:val="center"/>
              <w:rPr>
                <w:rFonts w:ascii="Times New Roman" w:hAnsi="Times New Roman" w:cs="Times New Roman"/>
                <w:snapToGrid w:val="0"/>
                <w:sz w:val="22"/>
                <w:szCs w:val="22"/>
              </w:rPr>
            </w:pPr>
            <w:r w:rsidRPr="00B9292C">
              <w:rPr>
                <w:rFonts w:ascii="Times New Roman" w:hAnsi="Times New Roman" w:cs="Times New Roman"/>
                <w:snapToGrid w:val="0"/>
                <w:sz w:val="22"/>
                <w:szCs w:val="22"/>
              </w:rPr>
              <w:t>5</w:t>
            </w:r>
            <w:r w:rsidR="00A2322A" w:rsidRPr="00B9292C">
              <w:rPr>
                <w:rFonts w:ascii="Times New Roman" w:hAnsi="Times New Roman" w:cs="Times New Roman"/>
                <w:snapToGrid w:val="0"/>
                <w:sz w:val="22"/>
                <w:szCs w:val="22"/>
              </w:rPr>
              <w:t>0</w:t>
            </w:r>
          </w:p>
        </w:tc>
      </w:tr>
      <w:tr w:rsidR="00A2322A" w:rsidRPr="00B9292C" w14:paraId="390B2EDF" w14:textId="7951B881" w:rsidTr="00A2322A">
        <w:trPr>
          <w:trHeight w:val="170"/>
        </w:trPr>
        <w:tc>
          <w:tcPr>
            <w:tcW w:w="6283" w:type="dxa"/>
          </w:tcPr>
          <w:p w14:paraId="77D89BF8" w14:textId="31248F6B" w:rsidR="00A2322A" w:rsidRPr="00B9292C" w:rsidRDefault="00A2322A" w:rsidP="00CF2EC0">
            <w:pPr>
              <w:spacing w:before="60" w:after="60"/>
              <w:rPr>
                <w:rStyle w:val="Heading3Char"/>
                <w:rFonts w:eastAsiaTheme="minorEastAsia" w:cs="Times New Roman"/>
                <w:b w:val="0"/>
                <w:bCs w:val="0"/>
                <w:snapToGrid w:val="0"/>
                <w:color w:val="auto"/>
                <w:sz w:val="22"/>
                <w:szCs w:val="22"/>
              </w:rPr>
            </w:pPr>
            <w:bookmarkStart w:id="38" w:name="_Toc52540185"/>
            <w:r w:rsidRPr="00B9292C">
              <w:rPr>
                <w:rStyle w:val="Heading3Char"/>
                <w:rFonts w:cs="Times New Roman"/>
                <w:color w:val="5F497A" w:themeColor="accent4" w:themeShade="BF"/>
                <w:sz w:val="22"/>
                <w:szCs w:val="22"/>
              </w:rPr>
              <w:t xml:space="preserve">Teaching </w:t>
            </w:r>
            <w:r w:rsidR="0076608E" w:rsidRPr="00B9292C">
              <w:rPr>
                <w:rStyle w:val="Heading3Char"/>
                <w:rFonts w:cs="Times New Roman"/>
                <w:color w:val="5F497A" w:themeColor="accent4" w:themeShade="BF"/>
                <w:sz w:val="22"/>
                <w:szCs w:val="22"/>
              </w:rPr>
              <w:t>P</w:t>
            </w:r>
            <w:r w:rsidRPr="00B9292C">
              <w:rPr>
                <w:rStyle w:val="Heading3Char"/>
                <w:rFonts w:cs="Times New Roman"/>
                <w:color w:val="5F497A" w:themeColor="accent4" w:themeShade="BF"/>
                <w:sz w:val="22"/>
                <w:szCs w:val="22"/>
              </w:rPr>
              <w:t xml:space="preserve">hilosophy </w:t>
            </w:r>
            <w:r w:rsidR="0076608E" w:rsidRPr="00B9292C">
              <w:rPr>
                <w:rStyle w:val="Heading3Char"/>
                <w:rFonts w:cs="Times New Roman"/>
                <w:color w:val="5F497A" w:themeColor="accent4" w:themeShade="BF"/>
                <w:sz w:val="22"/>
                <w:szCs w:val="22"/>
              </w:rPr>
              <w:t>S</w:t>
            </w:r>
            <w:r w:rsidRPr="00B9292C">
              <w:rPr>
                <w:rStyle w:val="Heading3Char"/>
                <w:rFonts w:cs="Times New Roman"/>
                <w:color w:val="5F497A" w:themeColor="accent4" w:themeShade="BF"/>
                <w:sz w:val="22"/>
                <w:szCs w:val="22"/>
              </w:rPr>
              <w:t>tatement:</w:t>
            </w:r>
            <w:bookmarkEnd w:id="38"/>
            <w:r w:rsidRPr="00B9292C">
              <w:rPr>
                <w:rFonts w:ascii="Times New Roman" w:hAnsi="Times New Roman" w:cs="Times New Roman"/>
                <w:snapToGrid w:val="0"/>
                <w:sz w:val="22"/>
                <w:szCs w:val="22"/>
              </w:rPr>
              <w:t xml:space="preserve"> When you begin the academic job search process, you will likely be asked to include a teaching statement in your application.  This assignment will ask you to prepare such a statement. </w:t>
            </w:r>
          </w:p>
        </w:tc>
        <w:tc>
          <w:tcPr>
            <w:tcW w:w="1151" w:type="dxa"/>
          </w:tcPr>
          <w:p w14:paraId="172A7D4F" w14:textId="16433A84" w:rsidR="00A2322A" w:rsidRPr="00B9292C" w:rsidRDefault="00A52FE7" w:rsidP="0048404C">
            <w:pPr>
              <w:spacing w:before="60" w:after="60"/>
              <w:rPr>
                <w:rFonts w:ascii="Times New Roman" w:hAnsi="Times New Roman" w:cs="Times New Roman"/>
                <w:snapToGrid w:val="0"/>
                <w:sz w:val="22"/>
                <w:szCs w:val="22"/>
              </w:rPr>
            </w:pPr>
            <w:r w:rsidRPr="00B9292C">
              <w:rPr>
                <w:rFonts w:ascii="Times New Roman" w:hAnsi="Times New Roman" w:cs="Times New Roman"/>
                <w:snapToGrid w:val="0"/>
                <w:sz w:val="22"/>
                <w:szCs w:val="22"/>
              </w:rPr>
              <w:t xml:space="preserve">April </w:t>
            </w:r>
            <w:r w:rsidR="00A2322A" w:rsidRPr="00B9292C">
              <w:rPr>
                <w:rFonts w:ascii="Times New Roman" w:hAnsi="Times New Roman" w:cs="Times New Roman"/>
                <w:snapToGrid w:val="0"/>
                <w:sz w:val="22"/>
                <w:szCs w:val="22"/>
              </w:rPr>
              <w:t>2</w:t>
            </w:r>
            <w:r w:rsidR="00C975CA" w:rsidRPr="00B9292C">
              <w:rPr>
                <w:rFonts w:ascii="Times New Roman" w:hAnsi="Times New Roman" w:cs="Times New Roman"/>
                <w:snapToGrid w:val="0"/>
                <w:sz w:val="22"/>
                <w:szCs w:val="22"/>
              </w:rPr>
              <w:t>1</w:t>
            </w:r>
          </w:p>
          <w:p w14:paraId="5415F32D" w14:textId="0F9AA4C8" w:rsidR="00A2322A" w:rsidRPr="00B9292C" w:rsidRDefault="00C975CA" w:rsidP="0048404C">
            <w:pPr>
              <w:spacing w:before="60" w:after="60"/>
              <w:rPr>
                <w:rFonts w:ascii="Times New Roman" w:hAnsi="Times New Roman" w:cs="Times New Roman"/>
                <w:snapToGrid w:val="0"/>
                <w:sz w:val="22"/>
                <w:szCs w:val="22"/>
              </w:rPr>
            </w:pPr>
            <w:r w:rsidRPr="00B9292C">
              <w:rPr>
                <w:rFonts w:ascii="Times New Roman" w:hAnsi="Times New Roman" w:cs="Times New Roman"/>
                <w:snapToGrid w:val="0"/>
                <w:sz w:val="22"/>
                <w:szCs w:val="22"/>
              </w:rPr>
              <w:t>April 28</w:t>
            </w:r>
          </w:p>
          <w:p w14:paraId="4BE47447" w14:textId="77777777" w:rsidR="00A2322A" w:rsidRPr="00B9292C" w:rsidRDefault="00A2322A" w:rsidP="0048404C">
            <w:pPr>
              <w:spacing w:before="60" w:after="60"/>
              <w:rPr>
                <w:rFonts w:ascii="Times New Roman" w:hAnsi="Times New Roman" w:cs="Times New Roman"/>
                <w:snapToGrid w:val="0"/>
                <w:sz w:val="22"/>
                <w:szCs w:val="22"/>
              </w:rPr>
            </w:pPr>
          </w:p>
        </w:tc>
        <w:tc>
          <w:tcPr>
            <w:tcW w:w="1156" w:type="dxa"/>
          </w:tcPr>
          <w:p w14:paraId="164D92F3" w14:textId="06B81EF2" w:rsidR="00A2322A" w:rsidRPr="00B9292C" w:rsidRDefault="00B33E6F" w:rsidP="0048404C">
            <w:pPr>
              <w:spacing w:before="60" w:after="60"/>
              <w:jc w:val="center"/>
              <w:rPr>
                <w:rFonts w:ascii="Times New Roman" w:hAnsi="Times New Roman" w:cs="Times New Roman"/>
                <w:snapToGrid w:val="0"/>
                <w:sz w:val="22"/>
                <w:szCs w:val="22"/>
              </w:rPr>
            </w:pPr>
            <w:r w:rsidRPr="00B9292C">
              <w:rPr>
                <w:rFonts w:ascii="Times New Roman" w:hAnsi="Times New Roman" w:cs="Times New Roman"/>
                <w:snapToGrid w:val="0"/>
                <w:sz w:val="22"/>
                <w:szCs w:val="22"/>
              </w:rPr>
              <w:t>20</w:t>
            </w:r>
            <w:r w:rsidR="00A2322A" w:rsidRPr="00B9292C">
              <w:rPr>
                <w:rFonts w:ascii="Times New Roman" w:hAnsi="Times New Roman" w:cs="Times New Roman"/>
                <w:snapToGrid w:val="0"/>
                <w:sz w:val="22"/>
                <w:szCs w:val="22"/>
              </w:rPr>
              <w:t>%</w:t>
            </w:r>
          </w:p>
        </w:tc>
        <w:tc>
          <w:tcPr>
            <w:tcW w:w="986" w:type="dxa"/>
          </w:tcPr>
          <w:p w14:paraId="4F2022BA" w14:textId="440F79D9" w:rsidR="00A2322A" w:rsidRPr="00B9292C" w:rsidRDefault="00A52FE7" w:rsidP="0048404C">
            <w:pPr>
              <w:spacing w:before="60" w:after="60"/>
              <w:jc w:val="center"/>
              <w:rPr>
                <w:rFonts w:ascii="Times New Roman" w:hAnsi="Times New Roman" w:cs="Times New Roman"/>
                <w:snapToGrid w:val="0"/>
                <w:sz w:val="22"/>
                <w:szCs w:val="22"/>
              </w:rPr>
            </w:pPr>
            <w:r w:rsidRPr="00B9292C">
              <w:rPr>
                <w:rFonts w:ascii="Times New Roman" w:hAnsi="Times New Roman" w:cs="Times New Roman"/>
                <w:snapToGrid w:val="0"/>
                <w:sz w:val="22"/>
                <w:szCs w:val="22"/>
              </w:rPr>
              <w:t>5</w:t>
            </w:r>
            <w:r w:rsidR="00A2322A" w:rsidRPr="00B9292C">
              <w:rPr>
                <w:rFonts w:ascii="Times New Roman" w:hAnsi="Times New Roman" w:cs="Times New Roman"/>
                <w:snapToGrid w:val="0"/>
                <w:sz w:val="22"/>
                <w:szCs w:val="22"/>
              </w:rPr>
              <w:t>0</w:t>
            </w:r>
          </w:p>
        </w:tc>
      </w:tr>
      <w:tr w:rsidR="00A2322A" w:rsidRPr="00B9292C" w14:paraId="6CFF510E" w14:textId="1EE108C6" w:rsidTr="00A2322A">
        <w:trPr>
          <w:trHeight w:val="74"/>
        </w:trPr>
        <w:tc>
          <w:tcPr>
            <w:tcW w:w="6283" w:type="dxa"/>
          </w:tcPr>
          <w:p w14:paraId="1030CD8F" w14:textId="523CC55D" w:rsidR="00A2322A" w:rsidRPr="00B9292C" w:rsidRDefault="00A2322A" w:rsidP="00B4262A">
            <w:pPr>
              <w:spacing w:before="60" w:after="60"/>
              <w:rPr>
                <w:rStyle w:val="Heading3Char"/>
                <w:rFonts w:eastAsiaTheme="minorEastAsia" w:cs="Times New Roman"/>
                <w:b w:val="0"/>
                <w:bCs w:val="0"/>
                <w:snapToGrid w:val="0"/>
                <w:color w:val="auto"/>
                <w:sz w:val="22"/>
                <w:szCs w:val="22"/>
              </w:rPr>
            </w:pPr>
            <w:bookmarkStart w:id="39" w:name="_Toc52540186"/>
            <w:r w:rsidRPr="00B9292C">
              <w:rPr>
                <w:rStyle w:val="Heading3Char"/>
                <w:rFonts w:cs="Times New Roman"/>
                <w:color w:val="365F91" w:themeColor="accent1" w:themeShade="BF"/>
                <w:sz w:val="22"/>
                <w:szCs w:val="22"/>
              </w:rPr>
              <w:t xml:space="preserve">Curriculum </w:t>
            </w:r>
            <w:r w:rsidR="0076608E" w:rsidRPr="00B9292C">
              <w:rPr>
                <w:rStyle w:val="Heading3Char"/>
                <w:rFonts w:cs="Times New Roman"/>
                <w:color w:val="365F91" w:themeColor="accent1" w:themeShade="BF"/>
                <w:sz w:val="22"/>
                <w:szCs w:val="22"/>
              </w:rPr>
              <w:t>D</w:t>
            </w:r>
            <w:r w:rsidRPr="00B9292C">
              <w:rPr>
                <w:rStyle w:val="Heading3Char"/>
                <w:rFonts w:cs="Times New Roman"/>
                <w:color w:val="365F91" w:themeColor="accent1" w:themeShade="BF"/>
                <w:sz w:val="22"/>
                <w:szCs w:val="22"/>
              </w:rPr>
              <w:t xml:space="preserve">evelopment </w:t>
            </w:r>
            <w:r w:rsidR="0076608E" w:rsidRPr="00B9292C">
              <w:rPr>
                <w:rStyle w:val="Heading3Char"/>
                <w:rFonts w:cs="Times New Roman"/>
                <w:color w:val="365F91" w:themeColor="accent1" w:themeShade="BF"/>
                <w:sz w:val="22"/>
                <w:szCs w:val="22"/>
              </w:rPr>
              <w:t>P</w:t>
            </w:r>
            <w:r w:rsidRPr="00B9292C">
              <w:rPr>
                <w:rStyle w:val="Heading3Char"/>
                <w:rFonts w:cs="Times New Roman"/>
                <w:color w:val="365F91" w:themeColor="accent1" w:themeShade="BF"/>
                <w:sz w:val="22"/>
                <w:szCs w:val="22"/>
              </w:rPr>
              <w:t>roject (final project):</w:t>
            </w:r>
            <w:bookmarkEnd w:id="39"/>
            <w:r w:rsidRPr="00B9292C">
              <w:rPr>
                <w:rFonts w:ascii="Times New Roman" w:hAnsi="Times New Roman" w:cs="Times New Roman"/>
                <w:snapToGrid w:val="0"/>
                <w:sz w:val="22"/>
                <w:szCs w:val="22"/>
              </w:rPr>
              <w:t xml:space="preserve"> You will craft </w:t>
            </w:r>
            <w:r w:rsidRPr="00B9292C">
              <w:rPr>
                <w:rFonts w:ascii="Times New Roman" w:hAnsi="Times New Roman" w:cs="Times New Roman"/>
                <w:iCs/>
                <w:snapToGrid w:val="0"/>
                <w:sz w:val="22"/>
                <w:szCs w:val="22"/>
              </w:rPr>
              <w:t xml:space="preserve">a unit for part </w:t>
            </w:r>
            <w:r w:rsidRPr="00B9292C">
              <w:rPr>
                <w:rFonts w:ascii="Times New Roman" w:hAnsi="Times New Roman" w:cs="Times New Roman"/>
                <w:snapToGrid w:val="0"/>
                <w:sz w:val="22"/>
                <w:szCs w:val="22"/>
              </w:rPr>
              <w:t>of a college science course, including learning goals, 2 interactive class periods, an inquiry-based lab, and 10 assessment questions.  You will present your</w:t>
            </w:r>
            <w:r w:rsidR="0076608E" w:rsidRPr="00B9292C">
              <w:rPr>
                <w:rFonts w:ascii="Times New Roman" w:hAnsi="Times New Roman" w:cs="Times New Roman"/>
                <w:snapToGrid w:val="0"/>
                <w:sz w:val="22"/>
                <w:szCs w:val="22"/>
              </w:rPr>
              <w:t xml:space="preserve"> work</w:t>
            </w:r>
            <w:r w:rsidRPr="00B9292C">
              <w:rPr>
                <w:rFonts w:ascii="Times New Roman" w:hAnsi="Times New Roman" w:cs="Times New Roman"/>
                <w:snapToGrid w:val="0"/>
                <w:sz w:val="22"/>
                <w:szCs w:val="22"/>
              </w:rPr>
              <w:t xml:space="preserve"> at </w:t>
            </w:r>
            <w:r w:rsidR="0076608E" w:rsidRPr="00B9292C">
              <w:rPr>
                <w:rFonts w:ascii="Times New Roman" w:hAnsi="Times New Roman" w:cs="Times New Roman"/>
                <w:snapToGrid w:val="0"/>
                <w:sz w:val="22"/>
                <w:szCs w:val="22"/>
              </w:rPr>
              <w:t>our</w:t>
            </w:r>
            <w:r w:rsidR="00397E2D" w:rsidRPr="00B9292C">
              <w:rPr>
                <w:rFonts w:ascii="Times New Roman" w:hAnsi="Times New Roman" w:cs="Times New Roman"/>
                <w:snapToGrid w:val="0"/>
                <w:sz w:val="22"/>
                <w:szCs w:val="22"/>
              </w:rPr>
              <w:t xml:space="preserve"> </w:t>
            </w:r>
            <w:r w:rsidRPr="00B9292C">
              <w:rPr>
                <w:rFonts w:ascii="Times New Roman" w:hAnsi="Times New Roman" w:cs="Times New Roman"/>
                <w:snapToGrid w:val="0"/>
                <w:sz w:val="22"/>
                <w:szCs w:val="22"/>
              </w:rPr>
              <w:t xml:space="preserve">curriculum symposium </w:t>
            </w:r>
            <w:r w:rsidR="00B33E6F" w:rsidRPr="00B9292C">
              <w:rPr>
                <w:rFonts w:ascii="Times New Roman" w:hAnsi="Times New Roman" w:cs="Times New Roman"/>
                <w:snapToGrid w:val="0"/>
                <w:sz w:val="22"/>
                <w:szCs w:val="22"/>
              </w:rPr>
              <w:t>and through videos and</w:t>
            </w:r>
            <w:r w:rsidR="00397E2D" w:rsidRPr="00B9292C">
              <w:rPr>
                <w:rFonts w:ascii="Times New Roman" w:hAnsi="Times New Roman" w:cs="Times New Roman"/>
                <w:snapToGrid w:val="0"/>
                <w:sz w:val="22"/>
                <w:szCs w:val="22"/>
              </w:rPr>
              <w:t xml:space="preserve"> an</w:t>
            </w:r>
            <w:r w:rsidR="00B33E6F" w:rsidRPr="00B9292C">
              <w:rPr>
                <w:rFonts w:ascii="Times New Roman" w:hAnsi="Times New Roman" w:cs="Times New Roman"/>
                <w:snapToGrid w:val="0"/>
                <w:sz w:val="22"/>
                <w:szCs w:val="22"/>
              </w:rPr>
              <w:t xml:space="preserve"> eP</w:t>
            </w:r>
            <w:r w:rsidRPr="00B9292C">
              <w:rPr>
                <w:rFonts w:ascii="Times New Roman" w:hAnsi="Times New Roman" w:cs="Times New Roman"/>
                <w:snapToGrid w:val="0"/>
                <w:sz w:val="22"/>
                <w:szCs w:val="22"/>
              </w:rPr>
              <w:t>ortfolio.</w:t>
            </w:r>
          </w:p>
        </w:tc>
        <w:tc>
          <w:tcPr>
            <w:tcW w:w="1151" w:type="dxa"/>
          </w:tcPr>
          <w:p w14:paraId="1C45C147" w14:textId="7E6C88FD" w:rsidR="00A2322A" w:rsidRPr="00B9292C" w:rsidRDefault="00A52FE7" w:rsidP="0048404C">
            <w:pPr>
              <w:spacing w:before="60" w:after="60"/>
              <w:rPr>
                <w:rFonts w:ascii="Times New Roman" w:hAnsi="Times New Roman" w:cs="Times New Roman"/>
                <w:snapToGrid w:val="0"/>
                <w:sz w:val="22"/>
                <w:szCs w:val="22"/>
              </w:rPr>
            </w:pPr>
            <w:r w:rsidRPr="00B9292C">
              <w:rPr>
                <w:rFonts w:ascii="Times New Roman" w:hAnsi="Times New Roman" w:cs="Times New Roman"/>
                <w:snapToGrid w:val="0"/>
                <w:sz w:val="22"/>
                <w:szCs w:val="22"/>
              </w:rPr>
              <w:t xml:space="preserve">May </w:t>
            </w:r>
            <w:r w:rsidR="00C975CA" w:rsidRPr="00B9292C">
              <w:rPr>
                <w:rFonts w:ascii="Times New Roman" w:hAnsi="Times New Roman" w:cs="Times New Roman"/>
                <w:snapToGrid w:val="0"/>
                <w:sz w:val="22"/>
                <w:szCs w:val="22"/>
              </w:rPr>
              <w:t>7</w:t>
            </w:r>
          </w:p>
          <w:p w14:paraId="3B4AA5AA" w14:textId="172A8020" w:rsidR="00A52FE7" w:rsidRPr="00B9292C" w:rsidRDefault="00A52FE7" w:rsidP="0048404C">
            <w:pPr>
              <w:spacing w:before="60" w:after="60"/>
              <w:rPr>
                <w:rFonts w:ascii="Times New Roman" w:hAnsi="Times New Roman" w:cs="Times New Roman"/>
                <w:snapToGrid w:val="0"/>
                <w:sz w:val="22"/>
                <w:szCs w:val="22"/>
              </w:rPr>
            </w:pPr>
            <w:r w:rsidRPr="00B9292C">
              <w:rPr>
                <w:rFonts w:ascii="Times New Roman" w:hAnsi="Times New Roman" w:cs="Times New Roman"/>
                <w:snapToGrid w:val="0"/>
                <w:sz w:val="22"/>
                <w:szCs w:val="22"/>
              </w:rPr>
              <w:t xml:space="preserve">May </w:t>
            </w:r>
            <w:r w:rsidR="00C975CA" w:rsidRPr="00B9292C">
              <w:rPr>
                <w:rFonts w:ascii="Times New Roman" w:hAnsi="Times New Roman" w:cs="Times New Roman"/>
                <w:snapToGrid w:val="0"/>
                <w:sz w:val="22"/>
                <w:szCs w:val="22"/>
              </w:rPr>
              <w:t>14</w:t>
            </w:r>
          </w:p>
        </w:tc>
        <w:tc>
          <w:tcPr>
            <w:tcW w:w="1156" w:type="dxa"/>
          </w:tcPr>
          <w:p w14:paraId="39C245DF" w14:textId="757206D6" w:rsidR="00A2322A" w:rsidRPr="00B9292C" w:rsidRDefault="00B33E6F" w:rsidP="0048404C">
            <w:pPr>
              <w:spacing w:before="60" w:after="60"/>
              <w:jc w:val="center"/>
              <w:rPr>
                <w:rFonts w:ascii="Times New Roman" w:hAnsi="Times New Roman" w:cs="Times New Roman"/>
                <w:snapToGrid w:val="0"/>
                <w:sz w:val="22"/>
                <w:szCs w:val="22"/>
              </w:rPr>
            </w:pPr>
            <w:r w:rsidRPr="00B9292C">
              <w:rPr>
                <w:rFonts w:ascii="Times New Roman" w:hAnsi="Times New Roman" w:cs="Times New Roman"/>
                <w:snapToGrid w:val="0"/>
                <w:sz w:val="22"/>
                <w:szCs w:val="22"/>
              </w:rPr>
              <w:t>4</w:t>
            </w:r>
            <w:r w:rsidR="00A2322A" w:rsidRPr="00B9292C">
              <w:rPr>
                <w:rFonts w:ascii="Times New Roman" w:hAnsi="Times New Roman" w:cs="Times New Roman"/>
                <w:snapToGrid w:val="0"/>
                <w:sz w:val="22"/>
                <w:szCs w:val="22"/>
              </w:rPr>
              <w:t>0%</w:t>
            </w:r>
          </w:p>
        </w:tc>
        <w:tc>
          <w:tcPr>
            <w:tcW w:w="986" w:type="dxa"/>
          </w:tcPr>
          <w:p w14:paraId="3A1A472E" w14:textId="153956FB" w:rsidR="00A2322A" w:rsidRPr="00B9292C" w:rsidRDefault="00A52FE7" w:rsidP="0048404C">
            <w:pPr>
              <w:spacing w:before="60" w:after="60"/>
              <w:jc w:val="center"/>
              <w:rPr>
                <w:rFonts w:ascii="Times New Roman" w:hAnsi="Times New Roman" w:cs="Times New Roman"/>
                <w:snapToGrid w:val="0"/>
                <w:sz w:val="22"/>
                <w:szCs w:val="22"/>
              </w:rPr>
            </w:pPr>
            <w:r w:rsidRPr="00B9292C">
              <w:rPr>
                <w:rFonts w:ascii="Times New Roman" w:hAnsi="Times New Roman" w:cs="Times New Roman"/>
                <w:snapToGrid w:val="0"/>
                <w:sz w:val="22"/>
                <w:szCs w:val="22"/>
              </w:rPr>
              <w:t>100</w:t>
            </w:r>
          </w:p>
        </w:tc>
      </w:tr>
      <w:tr w:rsidR="00A2322A" w:rsidRPr="00B9292C" w14:paraId="39A68D13" w14:textId="77777777" w:rsidTr="00A2322A">
        <w:trPr>
          <w:trHeight w:val="74"/>
        </w:trPr>
        <w:tc>
          <w:tcPr>
            <w:tcW w:w="6283" w:type="dxa"/>
          </w:tcPr>
          <w:p w14:paraId="6C767357" w14:textId="3B1479D0" w:rsidR="00A2322A" w:rsidRPr="00B9292C" w:rsidRDefault="00A2322A" w:rsidP="00B4262A">
            <w:pPr>
              <w:spacing w:before="60" w:after="60"/>
              <w:rPr>
                <w:rStyle w:val="Heading3Char"/>
                <w:rFonts w:cs="Times New Roman"/>
                <w:color w:val="auto"/>
                <w:sz w:val="22"/>
                <w:szCs w:val="22"/>
              </w:rPr>
            </w:pPr>
            <w:bookmarkStart w:id="40" w:name="_Toc52540187"/>
            <w:r w:rsidRPr="00B9292C">
              <w:rPr>
                <w:rStyle w:val="Heading3Char"/>
                <w:rFonts w:cs="Times New Roman"/>
                <w:color w:val="auto"/>
                <w:sz w:val="22"/>
                <w:szCs w:val="22"/>
              </w:rPr>
              <w:t>Total Points</w:t>
            </w:r>
            <w:bookmarkEnd w:id="40"/>
          </w:p>
        </w:tc>
        <w:tc>
          <w:tcPr>
            <w:tcW w:w="1151" w:type="dxa"/>
          </w:tcPr>
          <w:p w14:paraId="1733CF2A" w14:textId="77777777" w:rsidR="00A2322A" w:rsidRPr="00B9292C" w:rsidRDefault="00A2322A" w:rsidP="0048404C">
            <w:pPr>
              <w:spacing w:before="60" w:after="60"/>
              <w:rPr>
                <w:rFonts w:ascii="Times New Roman" w:hAnsi="Times New Roman" w:cs="Times New Roman"/>
                <w:b/>
                <w:snapToGrid w:val="0"/>
                <w:sz w:val="22"/>
                <w:szCs w:val="22"/>
              </w:rPr>
            </w:pPr>
          </w:p>
        </w:tc>
        <w:tc>
          <w:tcPr>
            <w:tcW w:w="1156" w:type="dxa"/>
          </w:tcPr>
          <w:p w14:paraId="399F29CB" w14:textId="2F356012" w:rsidR="00A2322A" w:rsidRPr="00B9292C" w:rsidRDefault="00A2322A" w:rsidP="0048404C">
            <w:pPr>
              <w:spacing w:before="60" w:after="60"/>
              <w:jc w:val="center"/>
              <w:rPr>
                <w:rFonts w:ascii="Times New Roman" w:hAnsi="Times New Roman" w:cs="Times New Roman"/>
                <w:b/>
                <w:snapToGrid w:val="0"/>
                <w:sz w:val="22"/>
                <w:szCs w:val="22"/>
              </w:rPr>
            </w:pPr>
            <w:r w:rsidRPr="00B9292C">
              <w:rPr>
                <w:rFonts w:ascii="Times New Roman" w:hAnsi="Times New Roman" w:cs="Times New Roman"/>
                <w:b/>
                <w:snapToGrid w:val="0"/>
                <w:sz w:val="22"/>
                <w:szCs w:val="22"/>
              </w:rPr>
              <w:t>100%</w:t>
            </w:r>
          </w:p>
        </w:tc>
        <w:tc>
          <w:tcPr>
            <w:tcW w:w="986" w:type="dxa"/>
          </w:tcPr>
          <w:p w14:paraId="2A1318AE" w14:textId="134167B1" w:rsidR="00A2322A" w:rsidRPr="00B9292C" w:rsidRDefault="00A52FE7" w:rsidP="0048404C">
            <w:pPr>
              <w:spacing w:before="60" w:after="60"/>
              <w:jc w:val="center"/>
              <w:rPr>
                <w:rFonts w:ascii="Times New Roman" w:hAnsi="Times New Roman" w:cs="Times New Roman"/>
                <w:b/>
                <w:snapToGrid w:val="0"/>
                <w:sz w:val="22"/>
                <w:szCs w:val="22"/>
              </w:rPr>
            </w:pPr>
            <w:r w:rsidRPr="00B9292C">
              <w:rPr>
                <w:rFonts w:ascii="Times New Roman" w:hAnsi="Times New Roman" w:cs="Times New Roman"/>
                <w:b/>
                <w:snapToGrid w:val="0"/>
                <w:sz w:val="22"/>
                <w:szCs w:val="22"/>
              </w:rPr>
              <w:t>250</w:t>
            </w:r>
          </w:p>
        </w:tc>
      </w:tr>
    </w:tbl>
    <w:p w14:paraId="3460DD18" w14:textId="6A0985F3" w:rsidR="005B579B" w:rsidRPr="00B9292C" w:rsidRDefault="000F4F40" w:rsidP="0031713B">
      <w:pPr>
        <w:pStyle w:val="Heading1"/>
      </w:pPr>
      <w:bookmarkStart w:id="41" w:name="_Toc52540188"/>
      <w:r w:rsidRPr="00B9292C">
        <w:lastRenderedPageBreak/>
        <w:t>In Class D</w:t>
      </w:r>
      <w:r w:rsidR="005B579B" w:rsidRPr="00B9292C">
        <w:t>iscussion Participation Guide</w:t>
      </w:r>
      <w:bookmarkEnd w:id="41"/>
    </w:p>
    <w:p w14:paraId="030EBF9C" w14:textId="77777777" w:rsidR="005B579B" w:rsidRPr="00B9292C" w:rsidRDefault="005B579B" w:rsidP="005B579B">
      <w:pPr>
        <w:pStyle w:val="Heading2"/>
      </w:pPr>
      <w:bookmarkStart w:id="42" w:name="_Toc52540189"/>
      <w:r w:rsidRPr="00B9292C">
        <w:t>Benefits of Discussion</w:t>
      </w:r>
      <w:bookmarkEnd w:id="42"/>
    </w:p>
    <w:p w14:paraId="67D967A3" w14:textId="77777777" w:rsidR="005B579B" w:rsidRPr="00B9292C" w:rsidRDefault="005B579B" w:rsidP="005B579B">
      <w:pPr>
        <w:rPr>
          <w:rFonts w:ascii="Times New Roman" w:hAnsi="Times New Roman" w:cs="Times New Roman"/>
          <w:sz w:val="22"/>
          <w:szCs w:val="22"/>
        </w:rPr>
      </w:pPr>
      <w:r w:rsidRPr="00B9292C">
        <w:rPr>
          <w:rFonts w:ascii="Times New Roman" w:hAnsi="Times New Roman" w:cs="Times New Roman"/>
          <w:sz w:val="22"/>
          <w:szCs w:val="22"/>
        </w:rPr>
        <w:t xml:space="preserve">Our success in this course depends on the degree to which we can establish a discourse community committed to ideals of democratic discussion.  Brookfield and </w:t>
      </w:r>
      <w:proofErr w:type="spellStart"/>
      <w:r w:rsidRPr="00B9292C">
        <w:rPr>
          <w:rFonts w:ascii="Times New Roman" w:hAnsi="Times New Roman" w:cs="Times New Roman"/>
          <w:sz w:val="22"/>
          <w:szCs w:val="22"/>
        </w:rPr>
        <w:t>Preskill</w:t>
      </w:r>
      <w:proofErr w:type="spellEnd"/>
      <w:r w:rsidRPr="00B9292C">
        <w:rPr>
          <w:rFonts w:ascii="Times New Roman" w:hAnsi="Times New Roman" w:cs="Times New Roman"/>
          <w:sz w:val="22"/>
          <w:szCs w:val="22"/>
        </w:rPr>
        <w:t xml:space="preserve"> (1999) delineate the potential benefits of discussions:</w:t>
      </w:r>
    </w:p>
    <w:p w14:paraId="1A69B940" w14:textId="77777777" w:rsidR="005B579B" w:rsidRPr="00B9292C" w:rsidRDefault="005B579B" w:rsidP="000B3474">
      <w:pPr>
        <w:numPr>
          <w:ilvl w:val="0"/>
          <w:numId w:val="3"/>
        </w:numPr>
        <w:spacing w:after="0"/>
        <w:rPr>
          <w:rFonts w:ascii="Times New Roman" w:hAnsi="Times New Roman" w:cs="Times New Roman"/>
          <w:sz w:val="22"/>
          <w:szCs w:val="22"/>
        </w:rPr>
      </w:pPr>
      <w:r w:rsidRPr="00B9292C">
        <w:rPr>
          <w:rFonts w:ascii="Times New Roman" w:hAnsi="Times New Roman" w:cs="Times New Roman"/>
          <w:sz w:val="22"/>
          <w:szCs w:val="22"/>
        </w:rPr>
        <w:t>Helping students explore a diversity of perspectives.</w:t>
      </w:r>
    </w:p>
    <w:p w14:paraId="64F49F58" w14:textId="77777777" w:rsidR="005B579B" w:rsidRPr="00B9292C" w:rsidRDefault="005B579B" w:rsidP="000B3474">
      <w:pPr>
        <w:numPr>
          <w:ilvl w:val="0"/>
          <w:numId w:val="3"/>
        </w:numPr>
        <w:spacing w:after="0"/>
        <w:rPr>
          <w:rFonts w:ascii="Times New Roman" w:hAnsi="Times New Roman" w:cs="Times New Roman"/>
          <w:sz w:val="22"/>
          <w:szCs w:val="22"/>
        </w:rPr>
      </w:pPr>
      <w:r w:rsidRPr="00B9292C">
        <w:rPr>
          <w:rFonts w:ascii="Times New Roman" w:hAnsi="Times New Roman" w:cs="Times New Roman"/>
          <w:sz w:val="22"/>
          <w:szCs w:val="22"/>
        </w:rPr>
        <w:t>Increasing students' awareness of and tolerance for ambiguity or complexity.</w:t>
      </w:r>
    </w:p>
    <w:p w14:paraId="1791DDAB" w14:textId="77777777" w:rsidR="005B579B" w:rsidRPr="00B9292C" w:rsidRDefault="005B579B" w:rsidP="000B3474">
      <w:pPr>
        <w:numPr>
          <w:ilvl w:val="0"/>
          <w:numId w:val="3"/>
        </w:numPr>
        <w:spacing w:after="0"/>
        <w:rPr>
          <w:rFonts w:ascii="Times New Roman" w:hAnsi="Times New Roman" w:cs="Times New Roman"/>
          <w:sz w:val="22"/>
          <w:szCs w:val="22"/>
        </w:rPr>
      </w:pPr>
      <w:r w:rsidRPr="00B9292C">
        <w:rPr>
          <w:rFonts w:ascii="Times New Roman" w:hAnsi="Times New Roman" w:cs="Times New Roman"/>
          <w:sz w:val="22"/>
          <w:szCs w:val="22"/>
        </w:rPr>
        <w:t>Helping students recognize and investigate their assumptions.</w:t>
      </w:r>
    </w:p>
    <w:p w14:paraId="51F1B5C6" w14:textId="77777777" w:rsidR="005B579B" w:rsidRPr="00B9292C" w:rsidRDefault="005B579B" w:rsidP="000B3474">
      <w:pPr>
        <w:numPr>
          <w:ilvl w:val="0"/>
          <w:numId w:val="3"/>
        </w:numPr>
        <w:spacing w:after="0"/>
        <w:rPr>
          <w:rFonts w:ascii="Times New Roman" w:hAnsi="Times New Roman" w:cs="Times New Roman"/>
          <w:sz w:val="22"/>
          <w:szCs w:val="22"/>
        </w:rPr>
      </w:pPr>
      <w:r w:rsidRPr="00B9292C">
        <w:rPr>
          <w:rFonts w:ascii="Times New Roman" w:hAnsi="Times New Roman" w:cs="Times New Roman"/>
          <w:sz w:val="22"/>
          <w:szCs w:val="22"/>
        </w:rPr>
        <w:t>Encouraging attentive, respectful listening.</w:t>
      </w:r>
    </w:p>
    <w:p w14:paraId="40D73FCD" w14:textId="77777777" w:rsidR="005B579B" w:rsidRPr="00B9292C" w:rsidRDefault="005B579B" w:rsidP="000B3474">
      <w:pPr>
        <w:numPr>
          <w:ilvl w:val="0"/>
          <w:numId w:val="3"/>
        </w:numPr>
        <w:spacing w:after="0"/>
        <w:rPr>
          <w:rFonts w:ascii="Times New Roman" w:hAnsi="Times New Roman" w:cs="Times New Roman"/>
          <w:sz w:val="22"/>
          <w:szCs w:val="22"/>
        </w:rPr>
      </w:pPr>
      <w:r w:rsidRPr="00B9292C">
        <w:rPr>
          <w:rFonts w:ascii="Times New Roman" w:hAnsi="Times New Roman" w:cs="Times New Roman"/>
          <w:sz w:val="22"/>
          <w:szCs w:val="22"/>
        </w:rPr>
        <w:t>Developing new appreciation for continuing differences.</w:t>
      </w:r>
    </w:p>
    <w:p w14:paraId="1CB77145" w14:textId="77777777" w:rsidR="005B579B" w:rsidRPr="00B9292C" w:rsidRDefault="005B579B" w:rsidP="000B3474">
      <w:pPr>
        <w:numPr>
          <w:ilvl w:val="0"/>
          <w:numId w:val="3"/>
        </w:numPr>
        <w:spacing w:after="0"/>
        <w:rPr>
          <w:rFonts w:ascii="Times New Roman" w:hAnsi="Times New Roman" w:cs="Times New Roman"/>
          <w:sz w:val="22"/>
          <w:szCs w:val="22"/>
        </w:rPr>
      </w:pPr>
      <w:r w:rsidRPr="00B9292C">
        <w:rPr>
          <w:rFonts w:ascii="Times New Roman" w:hAnsi="Times New Roman" w:cs="Times New Roman"/>
          <w:sz w:val="22"/>
          <w:szCs w:val="22"/>
        </w:rPr>
        <w:t>Increasing intellectual agility.</w:t>
      </w:r>
    </w:p>
    <w:p w14:paraId="448116B8" w14:textId="77777777" w:rsidR="005B579B" w:rsidRPr="00B9292C" w:rsidRDefault="005B579B" w:rsidP="000B3474">
      <w:pPr>
        <w:numPr>
          <w:ilvl w:val="0"/>
          <w:numId w:val="3"/>
        </w:numPr>
        <w:spacing w:after="0"/>
        <w:rPr>
          <w:rFonts w:ascii="Times New Roman" w:hAnsi="Times New Roman" w:cs="Times New Roman"/>
          <w:sz w:val="22"/>
          <w:szCs w:val="22"/>
        </w:rPr>
      </w:pPr>
      <w:r w:rsidRPr="00B9292C">
        <w:rPr>
          <w:rFonts w:ascii="Times New Roman" w:hAnsi="Times New Roman" w:cs="Times New Roman"/>
          <w:sz w:val="22"/>
          <w:szCs w:val="22"/>
        </w:rPr>
        <w:t>Helping students become connected to a topic.</w:t>
      </w:r>
    </w:p>
    <w:p w14:paraId="27516298" w14:textId="77777777" w:rsidR="005B579B" w:rsidRPr="00B9292C" w:rsidRDefault="005B579B" w:rsidP="000B3474">
      <w:pPr>
        <w:numPr>
          <w:ilvl w:val="0"/>
          <w:numId w:val="3"/>
        </w:numPr>
        <w:spacing w:after="0"/>
        <w:rPr>
          <w:rFonts w:ascii="Times New Roman" w:hAnsi="Times New Roman" w:cs="Times New Roman"/>
          <w:sz w:val="22"/>
          <w:szCs w:val="22"/>
        </w:rPr>
      </w:pPr>
      <w:r w:rsidRPr="00B9292C">
        <w:rPr>
          <w:rFonts w:ascii="Times New Roman" w:hAnsi="Times New Roman" w:cs="Times New Roman"/>
          <w:sz w:val="22"/>
          <w:szCs w:val="22"/>
        </w:rPr>
        <w:t>Showing respect for students' voices and experiences.</w:t>
      </w:r>
    </w:p>
    <w:p w14:paraId="78401B36" w14:textId="77777777" w:rsidR="005B579B" w:rsidRPr="00B9292C" w:rsidRDefault="005B579B" w:rsidP="000B3474">
      <w:pPr>
        <w:numPr>
          <w:ilvl w:val="0"/>
          <w:numId w:val="3"/>
        </w:numPr>
        <w:spacing w:after="0"/>
        <w:rPr>
          <w:rFonts w:ascii="Times New Roman" w:hAnsi="Times New Roman" w:cs="Times New Roman"/>
          <w:sz w:val="22"/>
          <w:szCs w:val="22"/>
        </w:rPr>
      </w:pPr>
      <w:r w:rsidRPr="00B9292C">
        <w:rPr>
          <w:rFonts w:ascii="Times New Roman" w:hAnsi="Times New Roman" w:cs="Times New Roman"/>
          <w:sz w:val="22"/>
          <w:szCs w:val="22"/>
        </w:rPr>
        <w:t>Helping students learn the processes and habits of democratic discourse.</w:t>
      </w:r>
    </w:p>
    <w:p w14:paraId="4E60D716" w14:textId="058CFD30" w:rsidR="005B579B" w:rsidRPr="00B9292C" w:rsidRDefault="005B579B" w:rsidP="000B3474">
      <w:pPr>
        <w:numPr>
          <w:ilvl w:val="0"/>
          <w:numId w:val="3"/>
        </w:numPr>
        <w:spacing w:after="0"/>
        <w:rPr>
          <w:rFonts w:ascii="Times New Roman" w:hAnsi="Times New Roman" w:cs="Times New Roman"/>
          <w:sz w:val="22"/>
          <w:szCs w:val="22"/>
        </w:rPr>
      </w:pPr>
      <w:r w:rsidRPr="00B9292C">
        <w:rPr>
          <w:rFonts w:ascii="Times New Roman" w:hAnsi="Times New Roman" w:cs="Times New Roman"/>
          <w:sz w:val="22"/>
          <w:szCs w:val="22"/>
        </w:rPr>
        <w:t>Affirming students as co</w:t>
      </w:r>
      <w:r w:rsidR="001413BB" w:rsidRPr="00B9292C">
        <w:rPr>
          <w:rFonts w:ascii="Times New Roman" w:hAnsi="Times New Roman" w:cs="Times New Roman"/>
          <w:sz w:val="22"/>
          <w:szCs w:val="22"/>
        </w:rPr>
        <w:t>-</w:t>
      </w:r>
      <w:r w:rsidRPr="00B9292C">
        <w:rPr>
          <w:rFonts w:ascii="Times New Roman" w:hAnsi="Times New Roman" w:cs="Times New Roman"/>
          <w:sz w:val="22"/>
          <w:szCs w:val="22"/>
        </w:rPr>
        <w:t>creators of knowledge.</w:t>
      </w:r>
    </w:p>
    <w:p w14:paraId="74283331" w14:textId="77777777" w:rsidR="005B579B" w:rsidRPr="00B9292C" w:rsidRDefault="005B579B" w:rsidP="000B3474">
      <w:pPr>
        <w:numPr>
          <w:ilvl w:val="0"/>
          <w:numId w:val="3"/>
        </w:numPr>
        <w:spacing w:after="0"/>
        <w:rPr>
          <w:rFonts w:ascii="Times New Roman" w:hAnsi="Times New Roman" w:cs="Times New Roman"/>
          <w:sz w:val="22"/>
          <w:szCs w:val="22"/>
        </w:rPr>
      </w:pPr>
      <w:r w:rsidRPr="00B9292C">
        <w:rPr>
          <w:rFonts w:ascii="Times New Roman" w:hAnsi="Times New Roman" w:cs="Times New Roman"/>
          <w:sz w:val="22"/>
          <w:szCs w:val="22"/>
        </w:rPr>
        <w:t>Developing the capacity for the clear communication of ideas and meaning.</w:t>
      </w:r>
    </w:p>
    <w:p w14:paraId="4540D497" w14:textId="77777777" w:rsidR="005B579B" w:rsidRPr="00B9292C" w:rsidRDefault="005B579B" w:rsidP="000B3474">
      <w:pPr>
        <w:numPr>
          <w:ilvl w:val="0"/>
          <w:numId w:val="3"/>
        </w:numPr>
        <w:spacing w:after="0"/>
        <w:rPr>
          <w:rFonts w:ascii="Times New Roman" w:hAnsi="Times New Roman" w:cs="Times New Roman"/>
          <w:sz w:val="22"/>
          <w:szCs w:val="22"/>
        </w:rPr>
      </w:pPr>
      <w:r w:rsidRPr="00B9292C">
        <w:rPr>
          <w:rFonts w:ascii="Times New Roman" w:hAnsi="Times New Roman" w:cs="Times New Roman"/>
          <w:sz w:val="22"/>
          <w:szCs w:val="22"/>
        </w:rPr>
        <w:t>Developing habits of collaborative learning.</w:t>
      </w:r>
    </w:p>
    <w:p w14:paraId="63286D02" w14:textId="77777777" w:rsidR="005B579B" w:rsidRPr="00B9292C" w:rsidRDefault="005B579B" w:rsidP="000B3474">
      <w:pPr>
        <w:numPr>
          <w:ilvl w:val="0"/>
          <w:numId w:val="3"/>
        </w:numPr>
        <w:spacing w:after="0"/>
        <w:rPr>
          <w:rFonts w:ascii="Times New Roman" w:hAnsi="Times New Roman" w:cs="Times New Roman"/>
          <w:sz w:val="22"/>
          <w:szCs w:val="22"/>
        </w:rPr>
      </w:pPr>
      <w:r w:rsidRPr="00B9292C">
        <w:rPr>
          <w:rFonts w:ascii="Times New Roman" w:hAnsi="Times New Roman" w:cs="Times New Roman"/>
          <w:sz w:val="22"/>
          <w:szCs w:val="22"/>
        </w:rPr>
        <w:t>Increasing breadth and making students more empathic.</w:t>
      </w:r>
    </w:p>
    <w:p w14:paraId="20EAE2DC" w14:textId="77777777" w:rsidR="005B579B" w:rsidRPr="00B9292C" w:rsidRDefault="005B579B" w:rsidP="000B3474">
      <w:pPr>
        <w:numPr>
          <w:ilvl w:val="0"/>
          <w:numId w:val="3"/>
        </w:numPr>
        <w:spacing w:after="0"/>
        <w:rPr>
          <w:rFonts w:ascii="Times New Roman" w:hAnsi="Times New Roman" w:cs="Times New Roman"/>
          <w:sz w:val="22"/>
          <w:szCs w:val="22"/>
        </w:rPr>
      </w:pPr>
      <w:r w:rsidRPr="00B9292C">
        <w:rPr>
          <w:rFonts w:ascii="Times New Roman" w:hAnsi="Times New Roman" w:cs="Times New Roman"/>
          <w:sz w:val="22"/>
          <w:szCs w:val="22"/>
        </w:rPr>
        <w:t>Helping students develop skills of synthesis and integration.</w:t>
      </w:r>
    </w:p>
    <w:p w14:paraId="6E0DD26F" w14:textId="77777777" w:rsidR="005B579B" w:rsidRPr="00B9292C" w:rsidRDefault="005B579B" w:rsidP="000B3474">
      <w:pPr>
        <w:numPr>
          <w:ilvl w:val="0"/>
          <w:numId w:val="3"/>
        </w:numPr>
        <w:spacing w:after="0"/>
        <w:rPr>
          <w:rFonts w:ascii="Times New Roman" w:hAnsi="Times New Roman" w:cs="Times New Roman"/>
          <w:sz w:val="22"/>
          <w:szCs w:val="22"/>
        </w:rPr>
      </w:pPr>
      <w:r w:rsidRPr="00B9292C">
        <w:rPr>
          <w:rFonts w:ascii="Times New Roman" w:hAnsi="Times New Roman" w:cs="Times New Roman"/>
          <w:sz w:val="22"/>
          <w:szCs w:val="22"/>
        </w:rPr>
        <w:t>Leading to social change.</w:t>
      </w:r>
    </w:p>
    <w:p w14:paraId="234ED53A" w14:textId="77777777" w:rsidR="004D1194" w:rsidRPr="00B9292C" w:rsidRDefault="004D1194" w:rsidP="004D1194">
      <w:pPr>
        <w:spacing w:after="0"/>
        <w:ind w:left="360"/>
        <w:rPr>
          <w:rFonts w:ascii="Times New Roman" w:hAnsi="Times New Roman" w:cs="Times New Roman"/>
          <w:sz w:val="22"/>
          <w:szCs w:val="22"/>
        </w:rPr>
      </w:pPr>
    </w:p>
    <w:p w14:paraId="2256D0F0" w14:textId="77777777" w:rsidR="005B579B" w:rsidRPr="00B9292C" w:rsidRDefault="005B579B" w:rsidP="005B579B">
      <w:pPr>
        <w:pStyle w:val="Heading2"/>
      </w:pPr>
      <w:bookmarkStart w:id="43" w:name="_Toc52540190"/>
      <w:r w:rsidRPr="00B9292C">
        <w:t>Discussion Dispositions</w:t>
      </w:r>
      <w:bookmarkEnd w:id="43"/>
    </w:p>
    <w:p w14:paraId="779A49DF" w14:textId="77777777" w:rsidR="005B579B" w:rsidRPr="00B9292C" w:rsidRDefault="005B579B" w:rsidP="005B579B">
      <w:pPr>
        <w:rPr>
          <w:rFonts w:ascii="Times New Roman" w:hAnsi="Times New Roman" w:cs="Times New Roman"/>
          <w:sz w:val="22"/>
          <w:szCs w:val="22"/>
        </w:rPr>
      </w:pPr>
      <w:r w:rsidRPr="00B9292C">
        <w:rPr>
          <w:rFonts w:ascii="Times New Roman" w:hAnsi="Times New Roman" w:cs="Times New Roman"/>
          <w:sz w:val="22"/>
          <w:szCs w:val="22"/>
        </w:rPr>
        <w:t xml:space="preserve">Yet for these benefits to accrue, lively interactions among critically conversing participants are essential.  This is where your responsibility as a class participant comes to bear. Brookfield and </w:t>
      </w:r>
      <w:proofErr w:type="spellStart"/>
      <w:r w:rsidRPr="00B9292C">
        <w:rPr>
          <w:rFonts w:ascii="Times New Roman" w:hAnsi="Times New Roman" w:cs="Times New Roman"/>
          <w:sz w:val="22"/>
          <w:szCs w:val="22"/>
        </w:rPr>
        <w:t>Preskill</w:t>
      </w:r>
      <w:proofErr w:type="spellEnd"/>
      <w:r w:rsidRPr="00B9292C">
        <w:rPr>
          <w:rFonts w:ascii="Times New Roman" w:hAnsi="Times New Roman" w:cs="Times New Roman"/>
          <w:sz w:val="22"/>
          <w:szCs w:val="22"/>
        </w:rPr>
        <w:t xml:space="preserve"> (1999) describe the dispositions that students and teachers need to practice in order for discussions to be successful.</w:t>
      </w:r>
    </w:p>
    <w:p w14:paraId="7510E32C" w14:textId="77777777" w:rsidR="005B579B" w:rsidRPr="00B9292C" w:rsidRDefault="005B579B" w:rsidP="000B3474">
      <w:pPr>
        <w:numPr>
          <w:ilvl w:val="0"/>
          <w:numId w:val="4"/>
        </w:numPr>
        <w:spacing w:after="0"/>
        <w:rPr>
          <w:rFonts w:ascii="Times New Roman" w:hAnsi="Times New Roman" w:cs="Times New Roman"/>
          <w:sz w:val="22"/>
          <w:szCs w:val="22"/>
        </w:rPr>
      </w:pPr>
      <w:r w:rsidRPr="00B9292C">
        <w:rPr>
          <w:rFonts w:ascii="Times New Roman" w:hAnsi="Times New Roman" w:cs="Times New Roman"/>
          <w:b/>
          <w:sz w:val="22"/>
          <w:szCs w:val="22"/>
        </w:rPr>
        <w:t>Hospitality</w:t>
      </w:r>
      <w:r w:rsidRPr="00B9292C">
        <w:rPr>
          <w:rFonts w:ascii="Times New Roman" w:hAnsi="Times New Roman" w:cs="Times New Roman"/>
          <w:sz w:val="22"/>
          <w:szCs w:val="22"/>
        </w:rPr>
        <w:t>:  We will try to establish an atmosphere in which people feel invited to participate.  Hospitality implies a mutual receptivity to new ideas and perspectives, and a willingness to question even the most widely accepted assumptions.  We must balance seriousness of purpose with lightness of tone, and employ self-deprecating humor when the tension becomes too great.</w:t>
      </w:r>
    </w:p>
    <w:p w14:paraId="23E8163B" w14:textId="77777777" w:rsidR="005B579B" w:rsidRPr="00B9292C" w:rsidRDefault="005B579B" w:rsidP="000B3474">
      <w:pPr>
        <w:numPr>
          <w:ilvl w:val="0"/>
          <w:numId w:val="4"/>
        </w:numPr>
        <w:spacing w:after="0"/>
        <w:rPr>
          <w:rFonts w:ascii="Times New Roman" w:hAnsi="Times New Roman" w:cs="Times New Roman"/>
          <w:sz w:val="22"/>
          <w:szCs w:val="22"/>
        </w:rPr>
      </w:pPr>
      <w:r w:rsidRPr="00B9292C">
        <w:rPr>
          <w:rFonts w:ascii="Times New Roman" w:hAnsi="Times New Roman" w:cs="Times New Roman"/>
          <w:b/>
          <w:sz w:val="22"/>
          <w:szCs w:val="22"/>
        </w:rPr>
        <w:t>Participation</w:t>
      </w:r>
      <w:r w:rsidRPr="00B9292C">
        <w:rPr>
          <w:rFonts w:ascii="Times New Roman" w:hAnsi="Times New Roman" w:cs="Times New Roman"/>
          <w:sz w:val="22"/>
          <w:szCs w:val="22"/>
        </w:rPr>
        <w:t>:  Discussions work best when a large number of class members participate on a variety of occasions about a variety of topics, contributing depth and subtlety to the discussion.  Many of us need to feel efficacious about our participation--that our participation matters and is having an impact on others.</w:t>
      </w:r>
    </w:p>
    <w:p w14:paraId="1CECAB28" w14:textId="553C544C" w:rsidR="005B579B" w:rsidRPr="00B9292C" w:rsidRDefault="005B579B" w:rsidP="000B3474">
      <w:pPr>
        <w:numPr>
          <w:ilvl w:val="0"/>
          <w:numId w:val="4"/>
        </w:numPr>
        <w:spacing w:after="0"/>
        <w:rPr>
          <w:rFonts w:ascii="Times New Roman" w:hAnsi="Times New Roman" w:cs="Times New Roman"/>
          <w:sz w:val="22"/>
          <w:szCs w:val="22"/>
        </w:rPr>
      </w:pPr>
      <w:r w:rsidRPr="00B9292C">
        <w:rPr>
          <w:rFonts w:ascii="Times New Roman" w:hAnsi="Times New Roman" w:cs="Times New Roman"/>
          <w:b/>
          <w:sz w:val="22"/>
          <w:szCs w:val="22"/>
        </w:rPr>
        <w:t>Mindfulness</w:t>
      </w:r>
      <w:r w:rsidRPr="00B9292C">
        <w:rPr>
          <w:rFonts w:ascii="Times New Roman" w:hAnsi="Times New Roman" w:cs="Times New Roman"/>
          <w:sz w:val="22"/>
          <w:szCs w:val="22"/>
        </w:rPr>
        <w:t>:  Paying close attention to the words of others, although difficult, is critical to successful discussions.  We need to try to pay attention to the whole conversation--to who has spoken and who has not, to what has been said and not said--and defer to those who have not yet spoken.  Another component of mindfulness is tact, not compromising our principles, but checking our desire to express ourselves fully and vociferously in light of the whole conversation.</w:t>
      </w:r>
    </w:p>
    <w:p w14:paraId="3F4069C6" w14:textId="4548FA74" w:rsidR="005B579B" w:rsidRPr="00B9292C" w:rsidRDefault="005B579B" w:rsidP="000B3474">
      <w:pPr>
        <w:numPr>
          <w:ilvl w:val="0"/>
          <w:numId w:val="4"/>
        </w:numPr>
        <w:spacing w:after="0"/>
        <w:rPr>
          <w:rFonts w:ascii="Times New Roman" w:hAnsi="Times New Roman" w:cs="Times New Roman"/>
          <w:sz w:val="22"/>
          <w:szCs w:val="22"/>
        </w:rPr>
      </w:pPr>
      <w:r w:rsidRPr="00B9292C">
        <w:rPr>
          <w:rFonts w:ascii="Times New Roman" w:hAnsi="Times New Roman" w:cs="Times New Roman"/>
          <w:b/>
          <w:sz w:val="22"/>
          <w:szCs w:val="22"/>
        </w:rPr>
        <w:t>Humility</w:t>
      </w:r>
      <w:r w:rsidRPr="00B9292C">
        <w:rPr>
          <w:rFonts w:ascii="Times New Roman" w:hAnsi="Times New Roman" w:cs="Times New Roman"/>
          <w:sz w:val="22"/>
          <w:szCs w:val="22"/>
        </w:rPr>
        <w:t>:  We must demonstrate the willingness to admit that our knowledge and experience are limited and incomplete.  We must acknowledge that others in the group have ideas to express that might teach us something or change our minds about something.  Humility also implies the inclination to admit errors in judgment.</w:t>
      </w:r>
    </w:p>
    <w:p w14:paraId="2526AD05" w14:textId="77777777" w:rsidR="005B579B" w:rsidRPr="00B9292C" w:rsidRDefault="005B579B" w:rsidP="000B3474">
      <w:pPr>
        <w:numPr>
          <w:ilvl w:val="0"/>
          <w:numId w:val="4"/>
        </w:numPr>
        <w:spacing w:after="0"/>
        <w:rPr>
          <w:rFonts w:ascii="Times New Roman" w:hAnsi="Times New Roman" w:cs="Times New Roman"/>
          <w:sz w:val="22"/>
          <w:szCs w:val="22"/>
        </w:rPr>
      </w:pPr>
      <w:r w:rsidRPr="00B9292C">
        <w:rPr>
          <w:rFonts w:ascii="Times New Roman" w:hAnsi="Times New Roman" w:cs="Times New Roman"/>
          <w:b/>
          <w:sz w:val="22"/>
          <w:szCs w:val="22"/>
        </w:rPr>
        <w:t>Mutuality</w:t>
      </w:r>
      <w:r w:rsidRPr="00B9292C">
        <w:rPr>
          <w:rFonts w:ascii="Times New Roman" w:hAnsi="Times New Roman" w:cs="Times New Roman"/>
          <w:sz w:val="22"/>
          <w:szCs w:val="22"/>
        </w:rPr>
        <w:t xml:space="preserve">:  It is in the interest of us all to care as much about each other's self-development as about our own.  We must realize that our own growth depends in a vital sense on the growth of all others.  Such a spirit will generate goodwill, generosity, and trust among participants.  We become more willing to take risks and speak frankly when we know our actions are likely to be seen as mutually </w:t>
      </w:r>
      <w:r w:rsidRPr="00B9292C">
        <w:rPr>
          <w:rFonts w:ascii="Times New Roman" w:hAnsi="Times New Roman" w:cs="Times New Roman"/>
          <w:sz w:val="22"/>
          <w:szCs w:val="22"/>
        </w:rPr>
        <w:lastRenderedPageBreak/>
        <w:t>beneficial.  Mutuality also implies that each of us must be willing to alternative between the roles of teacher and student in our participation.</w:t>
      </w:r>
    </w:p>
    <w:p w14:paraId="57C8555B" w14:textId="77777777" w:rsidR="005B579B" w:rsidRPr="00B9292C" w:rsidRDefault="005B579B" w:rsidP="000B3474">
      <w:pPr>
        <w:numPr>
          <w:ilvl w:val="0"/>
          <w:numId w:val="4"/>
        </w:numPr>
        <w:spacing w:after="0"/>
        <w:rPr>
          <w:rFonts w:ascii="Times New Roman" w:hAnsi="Times New Roman" w:cs="Times New Roman"/>
          <w:sz w:val="22"/>
          <w:szCs w:val="22"/>
        </w:rPr>
      </w:pPr>
      <w:r w:rsidRPr="00B9292C">
        <w:rPr>
          <w:rFonts w:ascii="Times New Roman" w:hAnsi="Times New Roman" w:cs="Times New Roman"/>
          <w:b/>
          <w:sz w:val="22"/>
          <w:szCs w:val="22"/>
        </w:rPr>
        <w:t>Deliberation</w:t>
      </w:r>
      <w:r w:rsidRPr="00B9292C">
        <w:rPr>
          <w:rFonts w:ascii="Times New Roman" w:hAnsi="Times New Roman" w:cs="Times New Roman"/>
          <w:sz w:val="22"/>
          <w:szCs w:val="22"/>
        </w:rPr>
        <w:t>:  We must be willing to discuss issues as fully as possible by offering arguments and counter-arguments that are supported by evidence, data, and logic and by holding strongly to these unless there are good reasons not to do so.  We must express our views forcibly, though civilly.  Consensus will not always be our goal; sometimes it may be just as desirable if deliberation results in continuing differences' being better understood and more readily tolerated.  Deliberation also involves an evaluation of how effectively the problem has been resolved.</w:t>
      </w:r>
    </w:p>
    <w:p w14:paraId="3B7F7B45" w14:textId="77777777" w:rsidR="005B579B" w:rsidRPr="00B9292C" w:rsidRDefault="005B579B" w:rsidP="000B3474">
      <w:pPr>
        <w:numPr>
          <w:ilvl w:val="0"/>
          <w:numId w:val="4"/>
        </w:numPr>
        <w:spacing w:after="0"/>
        <w:rPr>
          <w:rFonts w:ascii="Times New Roman" w:hAnsi="Times New Roman" w:cs="Times New Roman"/>
          <w:sz w:val="22"/>
          <w:szCs w:val="22"/>
        </w:rPr>
      </w:pPr>
      <w:r w:rsidRPr="00B9292C">
        <w:rPr>
          <w:rFonts w:ascii="Times New Roman" w:hAnsi="Times New Roman" w:cs="Times New Roman"/>
          <w:b/>
          <w:sz w:val="22"/>
          <w:szCs w:val="22"/>
        </w:rPr>
        <w:t>Appreciation</w:t>
      </w:r>
      <w:r w:rsidRPr="00B9292C">
        <w:rPr>
          <w:rFonts w:ascii="Times New Roman" w:hAnsi="Times New Roman" w:cs="Times New Roman"/>
          <w:sz w:val="22"/>
          <w:szCs w:val="22"/>
        </w:rPr>
        <w:t>:  We need to find space and time to express our appreciation to one another.  When a helpful comment clarifies a key point, or an intriguing comment excites further discussion, we should express our gratitude openly and honestly.  Such expressions of gratitude can appear overdone and seem sentimentalized, so we must take care to be authentic in our appreciation.</w:t>
      </w:r>
    </w:p>
    <w:p w14:paraId="24A8DF88" w14:textId="77777777" w:rsidR="005B579B" w:rsidRPr="00B9292C" w:rsidRDefault="005B579B" w:rsidP="000B3474">
      <w:pPr>
        <w:numPr>
          <w:ilvl w:val="0"/>
          <w:numId w:val="4"/>
        </w:numPr>
        <w:spacing w:after="0"/>
        <w:rPr>
          <w:rFonts w:ascii="Times New Roman" w:hAnsi="Times New Roman" w:cs="Times New Roman"/>
          <w:sz w:val="22"/>
          <w:szCs w:val="22"/>
        </w:rPr>
      </w:pPr>
      <w:r w:rsidRPr="00B9292C">
        <w:rPr>
          <w:rFonts w:ascii="Times New Roman" w:hAnsi="Times New Roman" w:cs="Times New Roman"/>
          <w:b/>
          <w:sz w:val="22"/>
          <w:szCs w:val="22"/>
        </w:rPr>
        <w:t>Hope</w:t>
      </w:r>
      <w:r w:rsidRPr="00B9292C">
        <w:rPr>
          <w:rFonts w:ascii="Times New Roman" w:hAnsi="Times New Roman" w:cs="Times New Roman"/>
          <w:sz w:val="22"/>
          <w:szCs w:val="22"/>
        </w:rPr>
        <w:t>:  The main reason for any dialogue is the hope of reaching new understanding.  Hope sustains us through the complexity and provides us with the sense that our time and efforts are worth it.  Hope implies what Dewey called "democratic faith," that pooling the talents and abilities of individuals increases the likelihood that new light will be shed on understanding.</w:t>
      </w:r>
    </w:p>
    <w:p w14:paraId="7D943999" w14:textId="77777777" w:rsidR="005B579B" w:rsidRPr="00B9292C" w:rsidRDefault="005B579B" w:rsidP="000B3474">
      <w:pPr>
        <w:numPr>
          <w:ilvl w:val="0"/>
          <w:numId w:val="4"/>
        </w:numPr>
        <w:spacing w:after="0"/>
        <w:rPr>
          <w:rFonts w:ascii="Times New Roman" w:hAnsi="Times New Roman" w:cs="Times New Roman"/>
          <w:sz w:val="22"/>
          <w:szCs w:val="22"/>
        </w:rPr>
      </w:pPr>
      <w:r w:rsidRPr="00B9292C">
        <w:rPr>
          <w:rFonts w:ascii="Times New Roman" w:hAnsi="Times New Roman" w:cs="Times New Roman"/>
          <w:b/>
          <w:sz w:val="22"/>
          <w:szCs w:val="22"/>
        </w:rPr>
        <w:t>Autonomy</w:t>
      </w:r>
      <w:r w:rsidRPr="00B9292C">
        <w:rPr>
          <w:rFonts w:ascii="Times New Roman" w:hAnsi="Times New Roman" w:cs="Times New Roman"/>
          <w:sz w:val="22"/>
          <w:szCs w:val="22"/>
        </w:rPr>
        <w:t>:  Participants who retain the courage, strength, and resolve to hold to an opinion not widely shared by others should be given their due.  We should honor autonomy as a temporary state where an individual can claim his/her beliefs; yet that same individual should be willing to subject those beliefs to continuous reevaluation and possible revision.</w:t>
      </w:r>
    </w:p>
    <w:p w14:paraId="3A729094" w14:textId="77777777" w:rsidR="004D1194" w:rsidRPr="00B9292C" w:rsidRDefault="004D1194" w:rsidP="004D1194">
      <w:pPr>
        <w:spacing w:after="0"/>
        <w:ind w:left="360"/>
        <w:rPr>
          <w:rFonts w:ascii="Times New Roman" w:hAnsi="Times New Roman" w:cs="Times New Roman"/>
          <w:sz w:val="22"/>
          <w:szCs w:val="22"/>
        </w:rPr>
      </w:pPr>
    </w:p>
    <w:p w14:paraId="58214A1E" w14:textId="77777777" w:rsidR="004D1194" w:rsidRPr="00B9292C" w:rsidRDefault="004D1194" w:rsidP="005B579B">
      <w:pPr>
        <w:rPr>
          <w:rFonts w:ascii="Times New Roman" w:hAnsi="Times New Roman" w:cs="Times New Roman"/>
          <w:sz w:val="22"/>
          <w:szCs w:val="22"/>
        </w:rPr>
      </w:pPr>
      <w:r w:rsidRPr="00B9292C">
        <w:rPr>
          <w:rFonts w:ascii="Times New Roman" w:hAnsi="Times New Roman" w:cs="Times New Roman"/>
          <w:i/>
          <w:sz w:val="22"/>
          <w:szCs w:val="22"/>
        </w:rPr>
        <w:t>Note</w:t>
      </w:r>
      <w:r w:rsidRPr="00B9292C">
        <w:rPr>
          <w:rFonts w:ascii="Times New Roman" w:hAnsi="Times New Roman" w:cs="Times New Roman"/>
          <w:sz w:val="22"/>
          <w:szCs w:val="22"/>
        </w:rPr>
        <w:t>. T</w:t>
      </w:r>
      <w:r w:rsidR="005B579B" w:rsidRPr="00B9292C">
        <w:rPr>
          <w:rFonts w:ascii="Times New Roman" w:hAnsi="Times New Roman" w:cs="Times New Roman"/>
          <w:sz w:val="22"/>
          <w:szCs w:val="22"/>
        </w:rPr>
        <w:t>his discussion guide has borrowed heavily from the language in</w:t>
      </w:r>
      <w:r w:rsidRPr="00B9292C">
        <w:rPr>
          <w:rFonts w:ascii="Times New Roman" w:hAnsi="Times New Roman" w:cs="Times New Roman"/>
          <w:sz w:val="22"/>
          <w:szCs w:val="22"/>
        </w:rPr>
        <w:t>:</w:t>
      </w:r>
    </w:p>
    <w:p w14:paraId="10253E43" w14:textId="77777777" w:rsidR="005B579B" w:rsidRPr="00B9292C" w:rsidRDefault="005B579B" w:rsidP="004D1194">
      <w:pPr>
        <w:ind w:left="720"/>
        <w:rPr>
          <w:rFonts w:ascii="Times New Roman" w:hAnsi="Times New Roman" w:cs="Times New Roman"/>
          <w:sz w:val="22"/>
          <w:szCs w:val="22"/>
        </w:rPr>
      </w:pPr>
      <w:r w:rsidRPr="00B9292C">
        <w:rPr>
          <w:rFonts w:ascii="Times New Roman" w:hAnsi="Times New Roman" w:cs="Times New Roman"/>
          <w:sz w:val="22"/>
          <w:szCs w:val="22"/>
        </w:rPr>
        <w:t xml:space="preserve">Brookfield, S. D., &amp; </w:t>
      </w:r>
      <w:proofErr w:type="spellStart"/>
      <w:r w:rsidRPr="00B9292C">
        <w:rPr>
          <w:rFonts w:ascii="Times New Roman" w:hAnsi="Times New Roman" w:cs="Times New Roman"/>
          <w:sz w:val="22"/>
          <w:szCs w:val="22"/>
        </w:rPr>
        <w:t>Preskill</w:t>
      </w:r>
      <w:proofErr w:type="spellEnd"/>
      <w:r w:rsidRPr="00B9292C">
        <w:rPr>
          <w:rFonts w:ascii="Times New Roman" w:hAnsi="Times New Roman" w:cs="Times New Roman"/>
          <w:sz w:val="22"/>
          <w:szCs w:val="22"/>
        </w:rPr>
        <w:t xml:space="preserve">, S. (1999). </w:t>
      </w:r>
      <w:r w:rsidRPr="00B9292C">
        <w:rPr>
          <w:rFonts w:ascii="Times New Roman" w:hAnsi="Times New Roman" w:cs="Times New Roman"/>
          <w:i/>
          <w:sz w:val="22"/>
          <w:szCs w:val="22"/>
        </w:rPr>
        <w:t>D</w:t>
      </w:r>
      <w:r w:rsidR="004D1194" w:rsidRPr="00B9292C">
        <w:rPr>
          <w:rFonts w:ascii="Times New Roman" w:hAnsi="Times New Roman" w:cs="Times New Roman"/>
          <w:i/>
          <w:sz w:val="22"/>
          <w:szCs w:val="22"/>
        </w:rPr>
        <w:t>iscussion as a way of teaching:</w:t>
      </w:r>
      <w:r w:rsidRPr="00B9292C">
        <w:rPr>
          <w:rFonts w:ascii="Times New Roman" w:hAnsi="Times New Roman" w:cs="Times New Roman"/>
          <w:i/>
          <w:sz w:val="22"/>
          <w:szCs w:val="22"/>
        </w:rPr>
        <w:t xml:space="preserve"> Tools and techniques for democratic classrooms</w:t>
      </w:r>
      <w:r w:rsidRPr="00B9292C">
        <w:rPr>
          <w:rFonts w:ascii="Times New Roman" w:hAnsi="Times New Roman" w:cs="Times New Roman"/>
          <w:sz w:val="22"/>
          <w:szCs w:val="22"/>
        </w:rPr>
        <w:t>.  San Francisco</w:t>
      </w:r>
      <w:r w:rsidR="004D1194" w:rsidRPr="00B9292C">
        <w:rPr>
          <w:rFonts w:ascii="Times New Roman" w:hAnsi="Times New Roman" w:cs="Times New Roman"/>
          <w:sz w:val="22"/>
          <w:szCs w:val="22"/>
        </w:rPr>
        <w:t>, CA:</w:t>
      </w:r>
      <w:r w:rsidRPr="00B9292C">
        <w:rPr>
          <w:rFonts w:ascii="Times New Roman" w:hAnsi="Times New Roman" w:cs="Times New Roman"/>
          <w:sz w:val="22"/>
          <w:szCs w:val="22"/>
        </w:rPr>
        <w:t xml:space="preserve"> Jossey-Bass.</w:t>
      </w:r>
    </w:p>
    <w:p w14:paraId="7FD25040" w14:textId="77777777" w:rsidR="005B579B" w:rsidRPr="00B9292C" w:rsidRDefault="005B579B" w:rsidP="005B579B">
      <w:pPr>
        <w:pStyle w:val="Heading2"/>
      </w:pPr>
      <w:bookmarkStart w:id="44" w:name="_Toc52540191"/>
      <w:r w:rsidRPr="00B9292C">
        <w:t>Student Responsibilities</w:t>
      </w:r>
      <w:bookmarkEnd w:id="44"/>
    </w:p>
    <w:p w14:paraId="425DA521" w14:textId="77777777" w:rsidR="004D1194" w:rsidRPr="00B9292C" w:rsidRDefault="005B579B" w:rsidP="005B579B">
      <w:pPr>
        <w:rPr>
          <w:rFonts w:ascii="Times New Roman" w:hAnsi="Times New Roman" w:cs="Times New Roman"/>
          <w:sz w:val="22"/>
          <w:szCs w:val="22"/>
        </w:rPr>
      </w:pPr>
      <w:r w:rsidRPr="00B9292C">
        <w:rPr>
          <w:rFonts w:ascii="Times New Roman" w:hAnsi="Times New Roman" w:cs="Times New Roman"/>
          <w:sz w:val="22"/>
          <w:szCs w:val="22"/>
        </w:rPr>
        <w:t xml:space="preserve">As a member of this class, you are responsible for developing these nine dispositions throughout the course.  I do not think we can take these dispositions lightly.  They will be difficult to achieve in practice and will take constant personal attention.  However, if each of us is committed to the ideals these dispositions represent, and to our own professional growth, we will make progress toward productive discussions. </w:t>
      </w:r>
    </w:p>
    <w:p w14:paraId="1D94C2D3" w14:textId="77777777" w:rsidR="005B579B" w:rsidRPr="00B9292C" w:rsidRDefault="005B579B" w:rsidP="005B579B">
      <w:pPr>
        <w:rPr>
          <w:rFonts w:ascii="Times New Roman" w:hAnsi="Times New Roman" w:cs="Times New Roman"/>
          <w:sz w:val="22"/>
          <w:szCs w:val="22"/>
        </w:rPr>
      </w:pPr>
      <w:r w:rsidRPr="00B9292C">
        <w:rPr>
          <w:rFonts w:ascii="Times New Roman" w:hAnsi="Times New Roman" w:cs="Times New Roman"/>
          <w:sz w:val="22"/>
          <w:szCs w:val="22"/>
        </w:rPr>
        <w:t>Secondly, you are responsible for coming to class prepared.  Preparation includes reading, writing, and thinking about the issues at hand prior to class.  If our discussions are to be deliberative and mutual, we must have a shared basis for discussion, along with the personal knowledge and experience we bring to bear.  Your final responsibility will to evaluate your contributions to the discussion by completing a</w:t>
      </w:r>
      <w:r w:rsidR="004D1194" w:rsidRPr="00B9292C">
        <w:rPr>
          <w:rFonts w:ascii="Times New Roman" w:hAnsi="Times New Roman" w:cs="Times New Roman"/>
          <w:sz w:val="22"/>
          <w:szCs w:val="22"/>
        </w:rPr>
        <w:t xml:space="preserve"> self-</w:t>
      </w:r>
      <w:r w:rsidRPr="00B9292C">
        <w:rPr>
          <w:rFonts w:ascii="Times New Roman" w:hAnsi="Times New Roman" w:cs="Times New Roman"/>
          <w:sz w:val="22"/>
          <w:szCs w:val="22"/>
        </w:rPr>
        <w:t>evaluation (see below) at mid term and at the end of the semester.</w:t>
      </w:r>
    </w:p>
    <w:p w14:paraId="6F02D857" w14:textId="77777777" w:rsidR="004D1194" w:rsidRPr="00B9292C" w:rsidRDefault="004D1194">
      <w:pPr>
        <w:rPr>
          <w:rFonts w:ascii="Times New Roman" w:eastAsiaTheme="majorEastAsia" w:hAnsi="Times New Roman" w:cs="Times New Roman"/>
          <w:b/>
          <w:bCs/>
          <w:color w:val="345A8A" w:themeColor="accent1" w:themeShade="B5"/>
          <w:sz w:val="36"/>
          <w:szCs w:val="36"/>
        </w:rPr>
      </w:pPr>
      <w:r w:rsidRPr="00B9292C">
        <w:rPr>
          <w:rFonts w:ascii="Times New Roman" w:hAnsi="Times New Roman" w:cs="Times New Roman"/>
        </w:rPr>
        <w:br w:type="page"/>
      </w:r>
    </w:p>
    <w:p w14:paraId="5B326A94" w14:textId="36AE0A49" w:rsidR="005B579B" w:rsidRPr="00B9292C" w:rsidRDefault="004D1194" w:rsidP="005B579B">
      <w:pPr>
        <w:pStyle w:val="Heading1"/>
      </w:pPr>
      <w:bookmarkStart w:id="45" w:name="_Toc52540192"/>
      <w:r w:rsidRPr="00B9292C">
        <w:lastRenderedPageBreak/>
        <w:t>Discussion Self-E</w:t>
      </w:r>
      <w:r w:rsidR="005B579B" w:rsidRPr="00B9292C">
        <w:t>valuation</w:t>
      </w:r>
      <w:bookmarkEnd w:id="45"/>
    </w:p>
    <w:p w14:paraId="382F9C0A" w14:textId="77777777" w:rsidR="005B579B" w:rsidRPr="00B9292C" w:rsidRDefault="005B579B" w:rsidP="005B579B">
      <w:pPr>
        <w:rPr>
          <w:rFonts w:ascii="Times New Roman" w:hAnsi="Times New Roman" w:cs="Times New Roman"/>
          <w:sz w:val="22"/>
          <w:szCs w:val="22"/>
          <w:u w:val="single"/>
        </w:rPr>
      </w:pPr>
    </w:p>
    <w:p w14:paraId="1581F12B" w14:textId="77777777" w:rsidR="005B579B" w:rsidRPr="00B9292C" w:rsidRDefault="005B579B" w:rsidP="004D1194">
      <w:pPr>
        <w:rPr>
          <w:rFonts w:ascii="Times New Roman" w:hAnsi="Times New Roman" w:cs="Times New Roman"/>
          <w:b/>
        </w:rPr>
      </w:pPr>
      <w:proofErr w:type="gramStart"/>
      <w:r w:rsidRPr="00B9292C">
        <w:rPr>
          <w:rFonts w:ascii="Times New Roman" w:hAnsi="Times New Roman" w:cs="Times New Roman"/>
          <w:b/>
        </w:rPr>
        <w:t xml:space="preserve">Name  </w:t>
      </w:r>
      <w:r w:rsidRPr="00B9292C">
        <w:rPr>
          <w:rFonts w:ascii="Times New Roman" w:hAnsi="Times New Roman" w:cs="Times New Roman"/>
          <w:b/>
        </w:rPr>
        <w:softHyphen/>
      </w:r>
      <w:proofErr w:type="gramEnd"/>
      <w:r w:rsidRPr="00B9292C">
        <w:rPr>
          <w:rFonts w:ascii="Times New Roman" w:hAnsi="Times New Roman" w:cs="Times New Roman"/>
          <w:b/>
        </w:rPr>
        <w:softHyphen/>
      </w:r>
      <w:r w:rsidRPr="00B9292C">
        <w:rPr>
          <w:rFonts w:ascii="Times New Roman" w:hAnsi="Times New Roman" w:cs="Times New Roman"/>
          <w:b/>
        </w:rPr>
        <w:softHyphen/>
      </w:r>
      <w:r w:rsidRPr="00B9292C">
        <w:rPr>
          <w:rFonts w:ascii="Times New Roman" w:hAnsi="Times New Roman" w:cs="Times New Roman"/>
          <w:b/>
        </w:rPr>
        <w:softHyphen/>
      </w:r>
      <w:r w:rsidRPr="00B9292C">
        <w:rPr>
          <w:rFonts w:ascii="Times New Roman" w:hAnsi="Times New Roman" w:cs="Times New Roman"/>
          <w:b/>
        </w:rPr>
        <w:softHyphen/>
      </w:r>
      <w:r w:rsidRPr="00B9292C">
        <w:rPr>
          <w:rFonts w:ascii="Times New Roman" w:hAnsi="Times New Roman" w:cs="Times New Roman"/>
          <w:b/>
        </w:rPr>
        <w:softHyphen/>
      </w:r>
      <w:r w:rsidRPr="00B9292C">
        <w:rPr>
          <w:rFonts w:ascii="Times New Roman" w:hAnsi="Times New Roman" w:cs="Times New Roman"/>
          <w:b/>
        </w:rPr>
        <w:softHyphen/>
        <w:t>______________________________________      Date   ___________</w:t>
      </w:r>
    </w:p>
    <w:p w14:paraId="7B7D0731" w14:textId="77777777" w:rsidR="00201366" w:rsidRPr="00B9292C" w:rsidRDefault="00201366" w:rsidP="00201366">
      <w:pPr>
        <w:ind w:left="1440" w:hanging="1440"/>
        <w:jc w:val="center"/>
        <w:rPr>
          <w:rFonts w:ascii="Times New Roman" w:hAnsi="Times New Roman" w:cs="Times New Roman"/>
          <w:b/>
        </w:rPr>
      </w:pPr>
      <w:r w:rsidRPr="00B9292C">
        <w:rPr>
          <w:rFonts w:ascii="Times New Roman" w:hAnsi="Times New Roman" w:cs="Times New Roman"/>
          <w:b/>
        </w:rPr>
        <w:t>The following actions may be cause for you to lower your participation grade:</w:t>
      </w:r>
    </w:p>
    <w:p w14:paraId="0689CF87" w14:textId="77777777" w:rsidR="00201366" w:rsidRPr="00B9292C" w:rsidRDefault="00201366" w:rsidP="000B3474">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B9292C">
        <w:rPr>
          <w:rFonts w:ascii="Times New Roman" w:hAnsi="Times New Roman" w:cs="Times New Roman"/>
          <w:sz w:val="22"/>
          <w:szCs w:val="22"/>
        </w:rPr>
        <w:t xml:space="preserve">Arriving late to class </w:t>
      </w:r>
    </w:p>
    <w:p w14:paraId="6FEB10BB" w14:textId="77777777" w:rsidR="00201366" w:rsidRPr="00B9292C" w:rsidRDefault="00201366" w:rsidP="000B3474">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B9292C">
        <w:rPr>
          <w:rFonts w:ascii="Times New Roman" w:hAnsi="Times New Roman" w:cs="Times New Roman"/>
          <w:sz w:val="22"/>
          <w:szCs w:val="22"/>
        </w:rPr>
        <w:t>Not being prepared for class</w:t>
      </w:r>
    </w:p>
    <w:p w14:paraId="27EDD9F6" w14:textId="77777777" w:rsidR="00201366" w:rsidRPr="00B9292C" w:rsidRDefault="00201366" w:rsidP="000B3474">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B9292C">
        <w:rPr>
          <w:rFonts w:ascii="Times New Roman" w:hAnsi="Times New Roman" w:cs="Times New Roman"/>
          <w:sz w:val="22"/>
          <w:szCs w:val="22"/>
        </w:rPr>
        <w:t>Not participating in class discussions</w:t>
      </w:r>
    </w:p>
    <w:p w14:paraId="6ACF67F0" w14:textId="77777777" w:rsidR="00201366" w:rsidRPr="00B9292C" w:rsidRDefault="00201366" w:rsidP="000B3474">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B9292C">
        <w:rPr>
          <w:rFonts w:ascii="Times New Roman" w:hAnsi="Times New Roman" w:cs="Times New Roman"/>
          <w:sz w:val="22"/>
          <w:szCs w:val="22"/>
        </w:rPr>
        <w:t>Playing video games during class</w:t>
      </w:r>
    </w:p>
    <w:p w14:paraId="31D35D85" w14:textId="77777777" w:rsidR="00201366" w:rsidRPr="00B9292C" w:rsidRDefault="00201366" w:rsidP="000B3474">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B9292C">
        <w:rPr>
          <w:rFonts w:ascii="Times New Roman" w:hAnsi="Times New Roman" w:cs="Times New Roman"/>
          <w:sz w:val="22"/>
          <w:szCs w:val="22"/>
        </w:rPr>
        <w:t>Texting extensively or doing homework for another class during BIOL 270T</w:t>
      </w:r>
    </w:p>
    <w:p w14:paraId="14B7908F" w14:textId="77777777" w:rsidR="00201366" w:rsidRPr="00B9292C" w:rsidRDefault="00201366" w:rsidP="000B3474">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B9292C">
        <w:rPr>
          <w:rFonts w:ascii="Times New Roman" w:hAnsi="Times New Roman" w:cs="Times New Roman"/>
          <w:sz w:val="22"/>
          <w:szCs w:val="22"/>
        </w:rPr>
        <w:t xml:space="preserve">Not making an effort to respond to the instructor’s questions </w:t>
      </w:r>
    </w:p>
    <w:p w14:paraId="61317E3C" w14:textId="77777777" w:rsidR="00201366" w:rsidRPr="00B9292C" w:rsidRDefault="00201366" w:rsidP="000B3474">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B9292C">
        <w:rPr>
          <w:rFonts w:ascii="Times New Roman" w:hAnsi="Times New Roman" w:cs="Times New Roman"/>
          <w:sz w:val="22"/>
          <w:szCs w:val="22"/>
        </w:rPr>
        <w:t>Sleeping in class</w:t>
      </w:r>
    </w:p>
    <w:p w14:paraId="42C4BE28" w14:textId="77777777" w:rsidR="00201366" w:rsidRPr="00B9292C" w:rsidRDefault="00201366" w:rsidP="000B3474">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B9292C">
        <w:rPr>
          <w:rFonts w:ascii="Times New Roman" w:hAnsi="Times New Roman" w:cs="Times New Roman"/>
          <w:sz w:val="22"/>
          <w:szCs w:val="22"/>
        </w:rPr>
        <w:t>Frequently asking Q that indicate you aren’t paying attention, such as Q answered by the syllabus, addressed by announcements, or prior to starting class activities</w:t>
      </w:r>
    </w:p>
    <w:p w14:paraId="10BFCFC3" w14:textId="77777777" w:rsidR="00201366" w:rsidRPr="00B9292C" w:rsidRDefault="00201366" w:rsidP="000B3474">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B9292C">
        <w:rPr>
          <w:rFonts w:ascii="Times New Roman" w:hAnsi="Times New Roman" w:cs="Times New Roman"/>
          <w:sz w:val="22"/>
          <w:szCs w:val="22"/>
        </w:rPr>
        <w:t>Dominating discussion in small group activities</w:t>
      </w:r>
    </w:p>
    <w:p w14:paraId="7C6CF842" w14:textId="4358B524" w:rsidR="00201366" w:rsidRPr="00B9292C" w:rsidRDefault="00201366" w:rsidP="000B3474">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B9292C">
        <w:rPr>
          <w:rFonts w:ascii="Times New Roman" w:hAnsi="Times New Roman" w:cs="Times New Roman"/>
          <w:sz w:val="22"/>
          <w:szCs w:val="22"/>
        </w:rPr>
        <w:t>Dominating or not equally contributing work among your partner(s)</w:t>
      </w:r>
    </w:p>
    <w:p w14:paraId="7B4B9CB5" w14:textId="44E841BF" w:rsidR="00201366" w:rsidRPr="00B9292C" w:rsidRDefault="00201366" w:rsidP="00201366">
      <w:pPr>
        <w:ind w:left="1440" w:hanging="1440"/>
        <w:jc w:val="center"/>
        <w:rPr>
          <w:rFonts w:ascii="Times New Roman" w:hAnsi="Times New Roman" w:cs="Times New Roman"/>
          <w:b/>
        </w:rPr>
      </w:pPr>
      <w:r w:rsidRPr="00B9292C">
        <w:rPr>
          <w:rFonts w:ascii="Times New Roman" w:hAnsi="Times New Roman" w:cs="Times New Roman"/>
          <w:b/>
        </w:rPr>
        <w:t>The following actions may be cause for you to increase your participation grade:</w:t>
      </w:r>
    </w:p>
    <w:p w14:paraId="3F0A788F" w14:textId="77777777" w:rsidR="005B579B" w:rsidRPr="00B9292C" w:rsidRDefault="005B579B" w:rsidP="004D1194">
      <w:pPr>
        <w:rPr>
          <w:rFonts w:ascii="Times New Roman" w:hAnsi="Times New Roman" w:cs="Times New Roman"/>
          <w:b/>
        </w:rPr>
      </w:pPr>
      <w:r w:rsidRPr="00B9292C">
        <w:rPr>
          <w:rFonts w:ascii="Times New Roman" w:hAnsi="Times New Roman" w:cs="Times New Roman"/>
          <w:b/>
        </w:rPr>
        <w:t>Preparation for Discussion</w:t>
      </w:r>
    </w:p>
    <w:p w14:paraId="0FBFEE41" w14:textId="77777777" w:rsidR="005B579B" w:rsidRPr="00B9292C" w:rsidRDefault="005B579B" w:rsidP="000B3474">
      <w:pPr>
        <w:numPr>
          <w:ilvl w:val="0"/>
          <w:numId w:val="5"/>
        </w:numPr>
        <w:spacing w:after="0"/>
        <w:rPr>
          <w:rFonts w:ascii="Times New Roman" w:hAnsi="Times New Roman" w:cs="Times New Roman"/>
          <w:sz w:val="22"/>
          <w:szCs w:val="22"/>
        </w:rPr>
      </w:pPr>
      <w:r w:rsidRPr="00B9292C">
        <w:rPr>
          <w:rFonts w:ascii="Times New Roman" w:hAnsi="Times New Roman" w:cs="Times New Roman"/>
          <w:sz w:val="22"/>
          <w:szCs w:val="22"/>
        </w:rPr>
        <w:t>I read the assigned readings thoroughly for each week.</w:t>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t>_____</w:t>
      </w:r>
    </w:p>
    <w:p w14:paraId="5123E118" w14:textId="77777777" w:rsidR="005B579B" w:rsidRPr="00B9292C" w:rsidRDefault="005B579B" w:rsidP="000B3474">
      <w:pPr>
        <w:numPr>
          <w:ilvl w:val="0"/>
          <w:numId w:val="5"/>
        </w:numPr>
        <w:spacing w:after="0"/>
        <w:rPr>
          <w:rFonts w:ascii="Times New Roman" w:hAnsi="Times New Roman" w:cs="Times New Roman"/>
          <w:sz w:val="22"/>
          <w:szCs w:val="22"/>
        </w:rPr>
      </w:pPr>
      <w:r w:rsidRPr="00B9292C">
        <w:rPr>
          <w:rFonts w:ascii="Times New Roman" w:hAnsi="Times New Roman" w:cs="Times New Roman"/>
          <w:sz w:val="22"/>
          <w:szCs w:val="22"/>
        </w:rPr>
        <w:t xml:space="preserve">I prepared for the discussion by highlighting, outlining, </w:t>
      </w:r>
    </w:p>
    <w:p w14:paraId="687F395F" w14:textId="77777777" w:rsidR="005B579B" w:rsidRPr="00B9292C" w:rsidRDefault="005B579B" w:rsidP="005B579B">
      <w:pPr>
        <w:tabs>
          <w:tab w:val="left" w:pos="360"/>
        </w:tabs>
        <w:ind w:left="360" w:hanging="360"/>
        <w:rPr>
          <w:rFonts w:ascii="Times New Roman" w:hAnsi="Times New Roman" w:cs="Times New Roman"/>
          <w:sz w:val="22"/>
          <w:szCs w:val="22"/>
        </w:rPr>
      </w:pPr>
      <w:r w:rsidRPr="00B9292C">
        <w:rPr>
          <w:rFonts w:ascii="Times New Roman" w:hAnsi="Times New Roman" w:cs="Times New Roman"/>
          <w:sz w:val="22"/>
          <w:szCs w:val="22"/>
        </w:rPr>
        <w:tab/>
        <w:t>concept mapping, or some other technique.</w:t>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t>_____</w:t>
      </w:r>
    </w:p>
    <w:p w14:paraId="73C8E1AD" w14:textId="77777777" w:rsidR="005B579B" w:rsidRPr="00B9292C" w:rsidRDefault="005B579B" w:rsidP="000B3474">
      <w:pPr>
        <w:numPr>
          <w:ilvl w:val="0"/>
          <w:numId w:val="5"/>
        </w:numPr>
        <w:spacing w:after="0"/>
        <w:rPr>
          <w:rFonts w:ascii="Times New Roman" w:hAnsi="Times New Roman" w:cs="Times New Roman"/>
          <w:sz w:val="22"/>
          <w:szCs w:val="22"/>
        </w:rPr>
      </w:pPr>
      <w:r w:rsidRPr="00B9292C">
        <w:rPr>
          <w:rFonts w:ascii="Times New Roman" w:hAnsi="Times New Roman" w:cs="Times New Roman"/>
          <w:sz w:val="22"/>
          <w:szCs w:val="22"/>
        </w:rPr>
        <w:t xml:space="preserve">I noted questions and reactions I had about the readings, and </w:t>
      </w:r>
    </w:p>
    <w:p w14:paraId="7C86A6D3" w14:textId="77777777" w:rsidR="005B579B" w:rsidRPr="00B9292C" w:rsidRDefault="005B579B" w:rsidP="005B579B">
      <w:pPr>
        <w:ind w:left="360"/>
        <w:rPr>
          <w:rFonts w:ascii="Times New Roman" w:hAnsi="Times New Roman" w:cs="Times New Roman"/>
          <w:sz w:val="22"/>
          <w:szCs w:val="22"/>
        </w:rPr>
      </w:pPr>
      <w:r w:rsidRPr="00B9292C">
        <w:rPr>
          <w:rFonts w:ascii="Times New Roman" w:hAnsi="Times New Roman" w:cs="Times New Roman"/>
          <w:sz w:val="22"/>
          <w:szCs w:val="22"/>
        </w:rPr>
        <w:t>responded thoughtfully to reading response assignments.</w:t>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t>_____</w:t>
      </w:r>
    </w:p>
    <w:p w14:paraId="54BAEBF4" w14:textId="77777777" w:rsidR="005B579B" w:rsidRPr="00B9292C" w:rsidRDefault="005B579B" w:rsidP="004D1194">
      <w:pPr>
        <w:rPr>
          <w:rFonts w:ascii="Times New Roman" w:hAnsi="Times New Roman" w:cs="Times New Roman"/>
          <w:b/>
        </w:rPr>
      </w:pPr>
      <w:r w:rsidRPr="00B9292C">
        <w:rPr>
          <w:rFonts w:ascii="Times New Roman" w:hAnsi="Times New Roman" w:cs="Times New Roman"/>
          <w:b/>
        </w:rPr>
        <w:t>Large Group Discussion</w:t>
      </w:r>
    </w:p>
    <w:p w14:paraId="21FAE0DC" w14:textId="77777777" w:rsidR="005B579B" w:rsidRPr="00B9292C" w:rsidRDefault="005B579B" w:rsidP="000B3474">
      <w:pPr>
        <w:numPr>
          <w:ilvl w:val="0"/>
          <w:numId w:val="6"/>
        </w:numPr>
        <w:spacing w:after="0"/>
        <w:rPr>
          <w:rFonts w:ascii="Times New Roman" w:hAnsi="Times New Roman" w:cs="Times New Roman"/>
          <w:sz w:val="22"/>
          <w:szCs w:val="22"/>
        </w:rPr>
      </w:pPr>
      <w:r w:rsidRPr="00B9292C">
        <w:rPr>
          <w:rFonts w:ascii="Times New Roman" w:hAnsi="Times New Roman" w:cs="Times New Roman"/>
          <w:sz w:val="22"/>
          <w:szCs w:val="22"/>
        </w:rPr>
        <w:t>I practiced hospitality by inviting all perspectives.</w:t>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t>_____</w:t>
      </w:r>
    </w:p>
    <w:p w14:paraId="30911D02" w14:textId="77777777" w:rsidR="005B579B" w:rsidRPr="00B9292C" w:rsidRDefault="005B579B" w:rsidP="000B3474">
      <w:pPr>
        <w:numPr>
          <w:ilvl w:val="0"/>
          <w:numId w:val="6"/>
        </w:numPr>
        <w:spacing w:after="0"/>
        <w:rPr>
          <w:rFonts w:ascii="Times New Roman" w:hAnsi="Times New Roman" w:cs="Times New Roman"/>
          <w:sz w:val="22"/>
          <w:szCs w:val="22"/>
        </w:rPr>
      </w:pPr>
      <w:r w:rsidRPr="00B9292C">
        <w:rPr>
          <w:rFonts w:ascii="Times New Roman" w:hAnsi="Times New Roman" w:cs="Times New Roman"/>
          <w:sz w:val="22"/>
          <w:szCs w:val="22"/>
        </w:rPr>
        <w:t>I communicated my insights and opinions.</w:t>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t>_____</w:t>
      </w:r>
    </w:p>
    <w:p w14:paraId="4A129B56" w14:textId="77777777" w:rsidR="005B579B" w:rsidRPr="00B9292C" w:rsidRDefault="005B579B" w:rsidP="000B3474">
      <w:pPr>
        <w:numPr>
          <w:ilvl w:val="0"/>
          <w:numId w:val="6"/>
        </w:numPr>
        <w:spacing w:after="0"/>
        <w:rPr>
          <w:rFonts w:ascii="Times New Roman" w:hAnsi="Times New Roman" w:cs="Times New Roman"/>
          <w:sz w:val="22"/>
          <w:szCs w:val="22"/>
        </w:rPr>
      </w:pPr>
      <w:r w:rsidRPr="00B9292C">
        <w:rPr>
          <w:rFonts w:ascii="Times New Roman" w:hAnsi="Times New Roman" w:cs="Times New Roman"/>
          <w:sz w:val="22"/>
          <w:szCs w:val="22"/>
        </w:rPr>
        <w:t>I listened to the ideas of others.</w:t>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t>_____</w:t>
      </w:r>
    </w:p>
    <w:p w14:paraId="46DE0244" w14:textId="77777777" w:rsidR="005B579B" w:rsidRPr="00B9292C" w:rsidRDefault="005B579B" w:rsidP="000B3474">
      <w:pPr>
        <w:numPr>
          <w:ilvl w:val="0"/>
          <w:numId w:val="6"/>
        </w:numPr>
        <w:spacing w:after="0"/>
        <w:rPr>
          <w:rFonts w:ascii="Times New Roman" w:hAnsi="Times New Roman" w:cs="Times New Roman"/>
          <w:sz w:val="22"/>
          <w:szCs w:val="22"/>
        </w:rPr>
      </w:pPr>
      <w:r w:rsidRPr="00B9292C">
        <w:rPr>
          <w:rFonts w:ascii="Times New Roman" w:hAnsi="Times New Roman" w:cs="Times New Roman"/>
          <w:sz w:val="22"/>
          <w:szCs w:val="22"/>
        </w:rPr>
        <w:t>I stayed focused on the topic under discussion.</w:t>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t>_____</w:t>
      </w:r>
    </w:p>
    <w:p w14:paraId="4E09C43E" w14:textId="77777777" w:rsidR="005B579B" w:rsidRPr="00B9292C" w:rsidRDefault="005B579B" w:rsidP="000B3474">
      <w:pPr>
        <w:numPr>
          <w:ilvl w:val="0"/>
          <w:numId w:val="6"/>
        </w:numPr>
        <w:spacing w:after="0"/>
        <w:rPr>
          <w:rFonts w:ascii="Times New Roman" w:hAnsi="Times New Roman" w:cs="Times New Roman"/>
          <w:sz w:val="22"/>
          <w:szCs w:val="22"/>
        </w:rPr>
      </w:pPr>
      <w:r w:rsidRPr="00B9292C">
        <w:rPr>
          <w:rFonts w:ascii="Times New Roman" w:hAnsi="Times New Roman" w:cs="Times New Roman"/>
          <w:sz w:val="22"/>
          <w:szCs w:val="22"/>
        </w:rPr>
        <w:t>I acknowledged the limits of my thinking.</w:t>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t>_____</w:t>
      </w:r>
    </w:p>
    <w:p w14:paraId="67BA5AAF" w14:textId="77777777" w:rsidR="005B579B" w:rsidRPr="00B9292C" w:rsidRDefault="005B579B" w:rsidP="000B3474">
      <w:pPr>
        <w:numPr>
          <w:ilvl w:val="0"/>
          <w:numId w:val="6"/>
        </w:numPr>
        <w:spacing w:after="0"/>
        <w:rPr>
          <w:rFonts w:ascii="Times New Roman" w:hAnsi="Times New Roman" w:cs="Times New Roman"/>
          <w:sz w:val="22"/>
          <w:szCs w:val="22"/>
        </w:rPr>
      </w:pPr>
      <w:r w:rsidRPr="00B9292C">
        <w:rPr>
          <w:rFonts w:ascii="Times New Roman" w:hAnsi="Times New Roman" w:cs="Times New Roman"/>
          <w:sz w:val="22"/>
          <w:szCs w:val="22"/>
        </w:rPr>
        <w:t>I practiced mutuality between the roles of teacher and student.</w:t>
      </w:r>
      <w:r w:rsidRPr="00B9292C">
        <w:rPr>
          <w:rFonts w:ascii="Times New Roman" w:hAnsi="Times New Roman" w:cs="Times New Roman"/>
          <w:sz w:val="22"/>
          <w:szCs w:val="22"/>
        </w:rPr>
        <w:tab/>
      </w:r>
      <w:r w:rsidRPr="00B9292C">
        <w:rPr>
          <w:rFonts w:ascii="Times New Roman" w:hAnsi="Times New Roman" w:cs="Times New Roman"/>
          <w:sz w:val="22"/>
          <w:szCs w:val="22"/>
        </w:rPr>
        <w:tab/>
        <w:t>_____</w:t>
      </w:r>
    </w:p>
    <w:p w14:paraId="7335D572" w14:textId="77777777" w:rsidR="005B579B" w:rsidRPr="00B9292C" w:rsidRDefault="005B579B" w:rsidP="000B3474">
      <w:pPr>
        <w:numPr>
          <w:ilvl w:val="0"/>
          <w:numId w:val="6"/>
        </w:numPr>
        <w:spacing w:after="0"/>
        <w:rPr>
          <w:rFonts w:ascii="Times New Roman" w:hAnsi="Times New Roman" w:cs="Times New Roman"/>
          <w:sz w:val="22"/>
          <w:szCs w:val="22"/>
        </w:rPr>
      </w:pPr>
      <w:r w:rsidRPr="00B9292C">
        <w:rPr>
          <w:rFonts w:ascii="Times New Roman" w:hAnsi="Times New Roman" w:cs="Times New Roman"/>
          <w:sz w:val="22"/>
          <w:szCs w:val="22"/>
        </w:rPr>
        <w:t>I offered evidence and logic in support of my views.</w:t>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t>_____</w:t>
      </w:r>
    </w:p>
    <w:p w14:paraId="734A6980" w14:textId="77777777" w:rsidR="005B579B" w:rsidRPr="00B9292C" w:rsidRDefault="005B579B" w:rsidP="000B3474">
      <w:pPr>
        <w:numPr>
          <w:ilvl w:val="0"/>
          <w:numId w:val="6"/>
        </w:numPr>
        <w:spacing w:after="0"/>
        <w:rPr>
          <w:rFonts w:ascii="Times New Roman" w:hAnsi="Times New Roman" w:cs="Times New Roman"/>
          <w:sz w:val="22"/>
          <w:szCs w:val="22"/>
        </w:rPr>
      </w:pPr>
      <w:r w:rsidRPr="00B9292C">
        <w:rPr>
          <w:rFonts w:ascii="Times New Roman" w:hAnsi="Times New Roman" w:cs="Times New Roman"/>
          <w:sz w:val="22"/>
          <w:szCs w:val="22"/>
        </w:rPr>
        <w:t>I explicitly appreciated the contributions of others.</w:t>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t>_____</w:t>
      </w:r>
    </w:p>
    <w:p w14:paraId="08BE53B5" w14:textId="77777777" w:rsidR="004D1194" w:rsidRPr="00B9292C" w:rsidRDefault="004D1194" w:rsidP="004D1194">
      <w:pPr>
        <w:spacing w:after="0"/>
        <w:ind w:left="360"/>
        <w:rPr>
          <w:rFonts w:ascii="Times New Roman" w:hAnsi="Times New Roman" w:cs="Times New Roman"/>
          <w:sz w:val="22"/>
          <w:szCs w:val="22"/>
        </w:rPr>
      </w:pPr>
    </w:p>
    <w:p w14:paraId="089DF224" w14:textId="77777777" w:rsidR="005B579B" w:rsidRPr="00B9292C" w:rsidRDefault="005B579B" w:rsidP="004D1194">
      <w:pPr>
        <w:rPr>
          <w:rFonts w:ascii="Times New Roman" w:hAnsi="Times New Roman" w:cs="Times New Roman"/>
          <w:b/>
        </w:rPr>
      </w:pPr>
      <w:r w:rsidRPr="00B9292C">
        <w:rPr>
          <w:rFonts w:ascii="Times New Roman" w:hAnsi="Times New Roman" w:cs="Times New Roman"/>
          <w:b/>
        </w:rPr>
        <w:t>Small Group Discussion</w:t>
      </w:r>
    </w:p>
    <w:p w14:paraId="2E5F0913" w14:textId="77777777" w:rsidR="005B579B" w:rsidRPr="00B9292C" w:rsidRDefault="005B579B" w:rsidP="000B3474">
      <w:pPr>
        <w:numPr>
          <w:ilvl w:val="0"/>
          <w:numId w:val="7"/>
        </w:numPr>
        <w:spacing w:after="0"/>
        <w:rPr>
          <w:rFonts w:ascii="Times New Roman" w:hAnsi="Times New Roman" w:cs="Times New Roman"/>
          <w:sz w:val="22"/>
          <w:szCs w:val="22"/>
        </w:rPr>
      </w:pPr>
      <w:r w:rsidRPr="00B9292C">
        <w:rPr>
          <w:rFonts w:ascii="Times New Roman" w:hAnsi="Times New Roman" w:cs="Times New Roman"/>
          <w:sz w:val="22"/>
          <w:szCs w:val="22"/>
        </w:rPr>
        <w:t>I offered my ideas.</w:t>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t>_____</w:t>
      </w:r>
    </w:p>
    <w:p w14:paraId="0EEBE802" w14:textId="77777777" w:rsidR="005B579B" w:rsidRPr="00B9292C" w:rsidRDefault="005B579B" w:rsidP="000B3474">
      <w:pPr>
        <w:numPr>
          <w:ilvl w:val="0"/>
          <w:numId w:val="7"/>
        </w:numPr>
        <w:spacing w:after="0"/>
        <w:rPr>
          <w:rFonts w:ascii="Times New Roman" w:hAnsi="Times New Roman" w:cs="Times New Roman"/>
          <w:sz w:val="22"/>
          <w:szCs w:val="22"/>
        </w:rPr>
      </w:pPr>
      <w:r w:rsidRPr="00B9292C">
        <w:rPr>
          <w:rFonts w:ascii="Times New Roman" w:hAnsi="Times New Roman" w:cs="Times New Roman"/>
          <w:sz w:val="22"/>
          <w:szCs w:val="22"/>
        </w:rPr>
        <w:t>I listened to the ideas of others.</w:t>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t>_____</w:t>
      </w:r>
    </w:p>
    <w:p w14:paraId="0B3060DB" w14:textId="77777777" w:rsidR="005B579B" w:rsidRPr="00B9292C" w:rsidRDefault="005B579B" w:rsidP="000B3474">
      <w:pPr>
        <w:numPr>
          <w:ilvl w:val="0"/>
          <w:numId w:val="7"/>
        </w:numPr>
        <w:spacing w:after="0"/>
        <w:rPr>
          <w:rFonts w:ascii="Times New Roman" w:hAnsi="Times New Roman" w:cs="Times New Roman"/>
          <w:sz w:val="22"/>
          <w:szCs w:val="22"/>
        </w:rPr>
      </w:pPr>
      <w:r w:rsidRPr="00B9292C">
        <w:rPr>
          <w:rFonts w:ascii="Times New Roman" w:hAnsi="Times New Roman" w:cs="Times New Roman"/>
          <w:sz w:val="22"/>
          <w:szCs w:val="22"/>
        </w:rPr>
        <w:t>I took notes.</w:t>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t>_____</w:t>
      </w:r>
    </w:p>
    <w:p w14:paraId="5A007A03" w14:textId="77777777" w:rsidR="005B579B" w:rsidRPr="00B9292C" w:rsidRDefault="005B579B" w:rsidP="000B3474">
      <w:pPr>
        <w:numPr>
          <w:ilvl w:val="0"/>
          <w:numId w:val="7"/>
        </w:numPr>
        <w:spacing w:after="0"/>
        <w:rPr>
          <w:rFonts w:ascii="Times New Roman" w:hAnsi="Times New Roman" w:cs="Times New Roman"/>
          <w:sz w:val="22"/>
          <w:szCs w:val="22"/>
        </w:rPr>
      </w:pPr>
      <w:r w:rsidRPr="00B9292C">
        <w:rPr>
          <w:rFonts w:ascii="Times New Roman" w:hAnsi="Times New Roman" w:cs="Times New Roman"/>
          <w:sz w:val="22"/>
          <w:szCs w:val="22"/>
        </w:rPr>
        <w:t>I represented my group as spokesperson.</w:t>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r>
      <w:r w:rsidRPr="00B9292C">
        <w:rPr>
          <w:rFonts w:ascii="Times New Roman" w:hAnsi="Times New Roman" w:cs="Times New Roman"/>
          <w:sz w:val="22"/>
          <w:szCs w:val="22"/>
        </w:rPr>
        <w:tab/>
        <w:t>_____</w:t>
      </w:r>
    </w:p>
    <w:p w14:paraId="4782AB78" w14:textId="1D2F10D5" w:rsidR="001A0E8B" w:rsidRPr="00B9292C" w:rsidRDefault="001A0E8B" w:rsidP="001A0E8B">
      <w:pPr>
        <w:pStyle w:val="Heading1"/>
      </w:pPr>
      <w:bookmarkStart w:id="46" w:name="_Toc314682307"/>
      <w:bookmarkStart w:id="47" w:name="_Toc52540193"/>
      <w:r w:rsidRPr="00B9292C">
        <w:lastRenderedPageBreak/>
        <w:t>Syllabus Signature Page</w:t>
      </w:r>
      <w:bookmarkEnd w:id="46"/>
      <w:bookmarkEnd w:id="47"/>
    </w:p>
    <w:p w14:paraId="7AF90178" w14:textId="77777777" w:rsidR="001A0E8B" w:rsidRPr="00B9292C" w:rsidRDefault="001A0E8B" w:rsidP="001A0E8B">
      <w:pPr>
        <w:jc w:val="center"/>
        <w:rPr>
          <w:rFonts w:ascii="Times New Roman" w:hAnsi="Times New Roman" w:cs="Times New Roman"/>
        </w:rPr>
      </w:pPr>
      <w:r w:rsidRPr="00B9292C">
        <w:rPr>
          <w:rFonts w:ascii="Times New Roman" w:hAnsi="Times New Roman" w:cs="Times New Roman"/>
        </w:rPr>
        <w:t>California State University - Fresno</w:t>
      </w:r>
    </w:p>
    <w:p w14:paraId="3DBA417E" w14:textId="77777777" w:rsidR="001A0E8B" w:rsidRPr="00B9292C" w:rsidRDefault="001A0E8B" w:rsidP="001A0E8B">
      <w:pPr>
        <w:rPr>
          <w:rFonts w:ascii="Times New Roman" w:hAnsi="Times New Roman" w:cs="Times New Roman"/>
        </w:rPr>
      </w:pPr>
    </w:p>
    <w:p w14:paraId="2D6F6401" w14:textId="77777777" w:rsidR="001A0E8B" w:rsidRPr="00B9292C" w:rsidRDefault="001A0E8B" w:rsidP="001A0E8B">
      <w:pPr>
        <w:rPr>
          <w:rFonts w:ascii="Times New Roman" w:hAnsi="Times New Roman" w:cs="Times New Roman"/>
        </w:rPr>
      </w:pPr>
    </w:p>
    <w:p w14:paraId="255C3D0D" w14:textId="77777777" w:rsidR="001A0E8B" w:rsidRPr="00B9292C" w:rsidRDefault="001A0E8B" w:rsidP="001A0E8B">
      <w:pPr>
        <w:rPr>
          <w:rFonts w:ascii="Times New Roman" w:hAnsi="Times New Roman" w:cs="Times New Roman"/>
        </w:rPr>
      </w:pPr>
      <w:r w:rsidRPr="00B9292C">
        <w:rPr>
          <w:rFonts w:ascii="Times New Roman" w:hAnsi="Times New Roman" w:cs="Times New Roman"/>
        </w:rPr>
        <w:t>Instructor:</w:t>
      </w:r>
      <w:r w:rsidRPr="00B9292C">
        <w:rPr>
          <w:rFonts w:ascii="Times New Roman" w:hAnsi="Times New Roman" w:cs="Times New Roman"/>
        </w:rPr>
        <w:tab/>
        <w:t>Dr. Emily Walter</w:t>
      </w:r>
    </w:p>
    <w:p w14:paraId="5E9EE886" w14:textId="44FC50B7" w:rsidR="001A0E8B" w:rsidRPr="00B9292C" w:rsidRDefault="001A0E8B" w:rsidP="001A0E8B">
      <w:pPr>
        <w:rPr>
          <w:rFonts w:ascii="Times New Roman" w:hAnsi="Times New Roman" w:cs="Times New Roman"/>
        </w:rPr>
      </w:pPr>
      <w:r w:rsidRPr="00B9292C">
        <w:rPr>
          <w:rFonts w:ascii="Times New Roman" w:hAnsi="Times New Roman" w:cs="Times New Roman"/>
        </w:rPr>
        <w:t>Course:</w:t>
      </w:r>
      <w:r w:rsidRPr="00B9292C">
        <w:rPr>
          <w:rFonts w:ascii="Times New Roman" w:hAnsi="Times New Roman" w:cs="Times New Roman"/>
        </w:rPr>
        <w:tab/>
        <w:t>BIOL 270T</w:t>
      </w:r>
    </w:p>
    <w:p w14:paraId="114B3D7D" w14:textId="5FF050F3" w:rsidR="001A0E8B" w:rsidRPr="00B9292C" w:rsidRDefault="000F4F40" w:rsidP="001A0E8B">
      <w:pPr>
        <w:rPr>
          <w:rFonts w:ascii="Times New Roman" w:hAnsi="Times New Roman" w:cs="Times New Roman"/>
        </w:rPr>
      </w:pPr>
      <w:r w:rsidRPr="00B9292C">
        <w:rPr>
          <w:rFonts w:ascii="Times New Roman" w:hAnsi="Times New Roman" w:cs="Times New Roman"/>
        </w:rPr>
        <w:t>Semester:</w:t>
      </w:r>
      <w:r w:rsidRPr="00B9292C">
        <w:rPr>
          <w:rFonts w:ascii="Times New Roman" w:hAnsi="Times New Roman" w:cs="Times New Roman"/>
        </w:rPr>
        <w:tab/>
        <w:t>Sprin</w:t>
      </w:r>
      <w:r w:rsidR="005E16B8" w:rsidRPr="00B9292C">
        <w:rPr>
          <w:rFonts w:ascii="Times New Roman" w:hAnsi="Times New Roman" w:cs="Times New Roman"/>
        </w:rPr>
        <w:t xml:space="preserve">g </w:t>
      </w:r>
      <w:r w:rsidR="0076608E" w:rsidRPr="00B9292C">
        <w:rPr>
          <w:rFonts w:ascii="Times New Roman" w:hAnsi="Times New Roman" w:cs="Times New Roman"/>
        </w:rPr>
        <w:t>2020</w:t>
      </w:r>
    </w:p>
    <w:p w14:paraId="0E82B1F7" w14:textId="77777777" w:rsidR="001A0E8B" w:rsidRPr="00B9292C" w:rsidRDefault="001A0E8B" w:rsidP="001A0E8B">
      <w:pPr>
        <w:jc w:val="center"/>
        <w:rPr>
          <w:rFonts w:ascii="Times New Roman" w:hAnsi="Times New Roman" w:cs="Times New Roman"/>
        </w:rPr>
      </w:pPr>
    </w:p>
    <w:p w14:paraId="46F20422" w14:textId="77777777" w:rsidR="001A0E8B" w:rsidRPr="00B9292C" w:rsidRDefault="001A0E8B" w:rsidP="001A0E8B">
      <w:pPr>
        <w:jc w:val="center"/>
        <w:rPr>
          <w:rFonts w:ascii="Times New Roman" w:hAnsi="Times New Roman" w:cs="Times New Roman"/>
        </w:rPr>
      </w:pPr>
    </w:p>
    <w:p w14:paraId="4D95570E" w14:textId="77777777" w:rsidR="001A0E8B" w:rsidRPr="00B9292C" w:rsidRDefault="001A0E8B" w:rsidP="001A0E8B">
      <w:pPr>
        <w:jc w:val="center"/>
        <w:rPr>
          <w:rFonts w:ascii="Times New Roman" w:hAnsi="Times New Roman" w:cs="Times New Roman"/>
        </w:rPr>
      </w:pPr>
    </w:p>
    <w:p w14:paraId="75399198" w14:textId="77777777" w:rsidR="001A0E8B" w:rsidRPr="00B9292C" w:rsidRDefault="001A0E8B" w:rsidP="001A0E8B">
      <w:pPr>
        <w:spacing w:after="0"/>
        <w:rPr>
          <w:rFonts w:ascii="Times New Roman" w:hAnsi="Times New Roman" w:cs="Times New Roman"/>
        </w:rPr>
      </w:pPr>
      <w:r w:rsidRPr="00B9292C">
        <w:rPr>
          <w:rFonts w:ascii="Times New Roman" w:hAnsi="Times New Roman" w:cs="Times New Roman"/>
        </w:rPr>
        <w:t xml:space="preserve">I __________________________________, agree that I received a copy of the course </w:t>
      </w:r>
    </w:p>
    <w:p w14:paraId="3C93686F" w14:textId="77777777" w:rsidR="001A0E8B" w:rsidRPr="00B9292C" w:rsidRDefault="001A0E8B" w:rsidP="001A0E8B">
      <w:pPr>
        <w:spacing w:after="0"/>
        <w:rPr>
          <w:rFonts w:ascii="Times New Roman" w:hAnsi="Times New Roman" w:cs="Times New Roman"/>
        </w:rPr>
      </w:pPr>
    </w:p>
    <w:p w14:paraId="7E1A39AB" w14:textId="77777777" w:rsidR="001A0E8B" w:rsidRPr="00B9292C" w:rsidRDefault="001A0E8B" w:rsidP="001A0E8B">
      <w:pPr>
        <w:spacing w:after="0"/>
        <w:rPr>
          <w:rFonts w:ascii="Times New Roman" w:hAnsi="Times New Roman" w:cs="Times New Roman"/>
        </w:rPr>
      </w:pPr>
      <w:r w:rsidRPr="00B9292C">
        <w:rPr>
          <w:rFonts w:ascii="Times New Roman" w:hAnsi="Times New Roman" w:cs="Times New Roman"/>
        </w:rPr>
        <w:t xml:space="preserve">syllabus for the class mentioned above. I understand the course requirements and that I </w:t>
      </w:r>
    </w:p>
    <w:p w14:paraId="4F236309" w14:textId="77777777" w:rsidR="001A0E8B" w:rsidRPr="00B9292C" w:rsidRDefault="001A0E8B" w:rsidP="001A0E8B">
      <w:pPr>
        <w:spacing w:after="0"/>
        <w:rPr>
          <w:rFonts w:ascii="Times New Roman" w:hAnsi="Times New Roman" w:cs="Times New Roman"/>
        </w:rPr>
      </w:pPr>
    </w:p>
    <w:p w14:paraId="1B9B2B4F" w14:textId="77777777" w:rsidR="001A0E8B" w:rsidRPr="00B9292C" w:rsidRDefault="001A0E8B" w:rsidP="001A0E8B">
      <w:pPr>
        <w:spacing w:after="0"/>
        <w:rPr>
          <w:rFonts w:ascii="Times New Roman" w:hAnsi="Times New Roman" w:cs="Times New Roman"/>
          <w:b/>
        </w:rPr>
      </w:pPr>
      <w:r w:rsidRPr="00B9292C">
        <w:rPr>
          <w:rFonts w:ascii="Times New Roman" w:hAnsi="Times New Roman" w:cs="Times New Roman"/>
        </w:rPr>
        <w:t xml:space="preserve">am expected to attend all class meetings and events. </w:t>
      </w:r>
      <w:r w:rsidRPr="00B9292C">
        <w:rPr>
          <w:rFonts w:ascii="Times New Roman" w:hAnsi="Times New Roman" w:cs="Times New Roman"/>
          <w:b/>
        </w:rPr>
        <w:t xml:space="preserve">I understand that if I miss more than  </w:t>
      </w:r>
    </w:p>
    <w:p w14:paraId="2AD943C7" w14:textId="77777777" w:rsidR="001A0E8B" w:rsidRPr="00B9292C" w:rsidRDefault="001A0E8B" w:rsidP="001A0E8B">
      <w:pPr>
        <w:spacing w:after="0"/>
        <w:rPr>
          <w:rFonts w:ascii="Times New Roman" w:hAnsi="Times New Roman" w:cs="Times New Roman"/>
          <w:b/>
        </w:rPr>
      </w:pPr>
    </w:p>
    <w:p w14:paraId="6C09E71B" w14:textId="77777777" w:rsidR="001A0E8B" w:rsidRPr="00B9292C" w:rsidRDefault="001A0E8B" w:rsidP="001A0E8B">
      <w:pPr>
        <w:spacing w:after="0"/>
        <w:rPr>
          <w:rFonts w:ascii="Times New Roman" w:hAnsi="Times New Roman" w:cs="Times New Roman"/>
          <w:b/>
        </w:rPr>
      </w:pPr>
      <w:r w:rsidRPr="00B9292C">
        <w:rPr>
          <w:rFonts w:ascii="Times New Roman" w:hAnsi="Times New Roman" w:cs="Times New Roman"/>
          <w:b/>
        </w:rPr>
        <w:t>two class sessions that my grade will be reduced by 5%.</w:t>
      </w:r>
    </w:p>
    <w:p w14:paraId="52F3F164" w14:textId="77777777" w:rsidR="001A0E8B" w:rsidRPr="00B9292C" w:rsidRDefault="001A0E8B" w:rsidP="001A0E8B">
      <w:pPr>
        <w:rPr>
          <w:rFonts w:ascii="Times New Roman" w:hAnsi="Times New Roman" w:cs="Times New Roman"/>
        </w:rPr>
      </w:pPr>
    </w:p>
    <w:p w14:paraId="73806975" w14:textId="77777777" w:rsidR="001A0E8B" w:rsidRPr="00B9292C" w:rsidRDefault="001A0E8B" w:rsidP="001A0E8B">
      <w:pPr>
        <w:rPr>
          <w:rFonts w:ascii="Times New Roman" w:hAnsi="Times New Roman" w:cs="Times New Roman"/>
        </w:rPr>
      </w:pPr>
    </w:p>
    <w:p w14:paraId="205AAF6F" w14:textId="77777777" w:rsidR="001A0E8B" w:rsidRPr="00B9292C" w:rsidRDefault="001A0E8B" w:rsidP="001A0E8B">
      <w:pPr>
        <w:rPr>
          <w:rFonts w:ascii="Times New Roman" w:hAnsi="Times New Roman" w:cs="Times New Roman"/>
        </w:rPr>
      </w:pPr>
    </w:p>
    <w:p w14:paraId="5208E79A" w14:textId="77777777" w:rsidR="001A0E8B" w:rsidRPr="00B9292C" w:rsidRDefault="001A0E8B" w:rsidP="001A0E8B">
      <w:pPr>
        <w:rPr>
          <w:rFonts w:ascii="Times New Roman" w:hAnsi="Times New Roman" w:cs="Times New Roman"/>
        </w:rPr>
      </w:pPr>
    </w:p>
    <w:p w14:paraId="3AA9D437" w14:textId="77777777" w:rsidR="001A0E8B" w:rsidRPr="00B9292C" w:rsidRDefault="001A0E8B" w:rsidP="001A0E8B">
      <w:pPr>
        <w:rPr>
          <w:rFonts w:ascii="Times New Roman" w:hAnsi="Times New Roman" w:cs="Times New Roman"/>
        </w:rPr>
      </w:pPr>
      <w:r w:rsidRPr="00B9292C">
        <w:rPr>
          <w:rFonts w:ascii="Times New Roman" w:hAnsi="Times New Roman" w:cs="Times New Roman"/>
        </w:rPr>
        <w:t>___________________________________________</w:t>
      </w:r>
      <w:r w:rsidRPr="00B9292C">
        <w:rPr>
          <w:rFonts w:ascii="Times New Roman" w:hAnsi="Times New Roman" w:cs="Times New Roman"/>
        </w:rPr>
        <w:tab/>
      </w:r>
      <w:r w:rsidRPr="00B9292C">
        <w:rPr>
          <w:rFonts w:ascii="Times New Roman" w:hAnsi="Times New Roman" w:cs="Times New Roman"/>
        </w:rPr>
        <w:tab/>
      </w:r>
    </w:p>
    <w:p w14:paraId="203F1095" w14:textId="77777777" w:rsidR="001A0E8B" w:rsidRPr="00B9292C" w:rsidRDefault="001A0E8B" w:rsidP="001A0E8B">
      <w:pPr>
        <w:rPr>
          <w:rFonts w:ascii="Times New Roman" w:hAnsi="Times New Roman" w:cs="Times New Roman"/>
        </w:rPr>
      </w:pPr>
      <w:r w:rsidRPr="00B9292C">
        <w:rPr>
          <w:rFonts w:ascii="Times New Roman" w:hAnsi="Times New Roman" w:cs="Times New Roman"/>
        </w:rPr>
        <w:tab/>
        <w:t>Print Full Name</w:t>
      </w:r>
    </w:p>
    <w:p w14:paraId="2E6BEC5C" w14:textId="77777777" w:rsidR="001A0E8B" w:rsidRPr="00B9292C" w:rsidRDefault="001A0E8B" w:rsidP="001A0E8B">
      <w:pPr>
        <w:rPr>
          <w:rFonts w:ascii="Times New Roman" w:hAnsi="Times New Roman" w:cs="Times New Roman"/>
        </w:rPr>
      </w:pPr>
    </w:p>
    <w:p w14:paraId="7D576327" w14:textId="77777777" w:rsidR="001A0E8B" w:rsidRPr="00B9292C" w:rsidRDefault="001A0E8B" w:rsidP="001A0E8B">
      <w:pPr>
        <w:rPr>
          <w:rFonts w:ascii="Times New Roman" w:hAnsi="Times New Roman" w:cs="Times New Roman"/>
        </w:rPr>
      </w:pPr>
      <w:r w:rsidRPr="00B9292C">
        <w:rPr>
          <w:rFonts w:ascii="Times New Roman" w:hAnsi="Times New Roman" w:cs="Times New Roman"/>
        </w:rPr>
        <w:t>___________________________________________</w:t>
      </w:r>
      <w:r w:rsidRPr="00B9292C">
        <w:rPr>
          <w:rFonts w:ascii="Times New Roman" w:hAnsi="Times New Roman" w:cs="Times New Roman"/>
        </w:rPr>
        <w:tab/>
      </w:r>
      <w:r w:rsidRPr="00B9292C">
        <w:rPr>
          <w:rFonts w:ascii="Times New Roman" w:hAnsi="Times New Roman" w:cs="Times New Roman"/>
        </w:rPr>
        <w:tab/>
        <w:t>_________________</w:t>
      </w:r>
    </w:p>
    <w:p w14:paraId="1C83D84A" w14:textId="77777777" w:rsidR="001A0E8B" w:rsidRPr="00B9292C" w:rsidRDefault="001A0E8B" w:rsidP="001A0E8B">
      <w:pPr>
        <w:rPr>
          <w:rFonts w:ascii="Times New Roman" w:hAnsi="Times New Roman" w:cs="Times New Roman"/>
        </w:rPr>
      </w:pPr>
      <w:r w:rsidRPr="00B9292C">
        <w:rPr>
          <w:rFonts w:ascii="Times New Roman" w:hAnsi="Times New Roman" w:cs="Times New Roman"/>
        </w:rPr>
        <w:tab/>
        <w:t>Signature</w:t>
      </w:r>
      <w:r w:rsidRPr="00B9292C">
        <w:rPr>
          <w:rFonts w:ascii="Times New Roman" w:hAnsi="Times New Roman" w:cs="Times New Roman"/>
        </w:rPr>
        <w:tab/>
      </w:r>
      <w:r w:rsidRPr="00B9292C">
        <w:rPr>
          <w:rFonts w:ascii="Times New Roman" w:hAnsi="Times New Roman" w:cs="Times New Roman"/>
        </w:rPr>
        <w:tab/>
      </w:r>
      <w:r w:rsidRPr="00B9292C">
        <w:rPr>
          <w:rFonts w:ascii="Times New Roman" w:hAnsi="Times New Roman" w:cs="Times New Roman"/>
        </w:rPr>
        <w:tab/>
      </w:r>
      <w:r w:rsidRPr="00B9292C">
        <w:rPr>
          <w:rFonts w:ascii="Times New Roman" w:hAnsi="Times New Roman" w:cs="Times New Roman"/>
        </w:rPr>
        <w:tab/>
      </w:r>
      <w:r w:rsidRPr="00B9292C">
        <w:rPr>
          <w:rFonts w:ascii="Times New Roman" w:hAnsi="Times New Roman" w:cs="Times New Roman"/>
        </w:rPr>
        <w:tab/>
      </w:r>
      <w:r w:rsidRPr="00B9292C">
        <w:rPr>
          <w:rFonts w:ascii="Times New Roman" w:hAnsi="Times New Roman" w:cs="Times New Roman"/>
        </w:rPr>
        <w:tab/>
      </w:r>
      <w:r w:rsidRPr="00B9292C">
        <w:rPr>
          <w:rFonts w:ascii="Times New Roman" w:hAnsi="Times New Roman" w:cs="Times New Roman"/>
        </w:rPr>
        <w:tab/>
      </w:r>
      <w:r w:rsidRPr="00B9292C">
        <w:rPr>
          <w:rFonts w:ascii="Times New Roman" w:hAnsi="Times New Roman" w:cs="Times New Roman"/>
        </w:rPr>
        <w:tab/>
        <w:t>Date</w:t>
      </w:r>
    </w:p>
    <w:p w14:paraId="090D51F3" w14:textId="77777777" w:rsidR="001A0E8B" w:rsidRPr="00B9292C" w:rsidRDefault="001A0E8B" w:rsidP="001A0E8B">
      <w:pPr>
        <w:rPr>
          <w:rFonts w:ascii="Times New Roman" w:hAnsi="Times New Roman" w:cs="Times New Roman"/>
        </w:rPr>
      </w:pPr>
    </w:p>
    <w:p w14:paraId="5F0D7A31" w14:textId="77777777" w:rsidR="001A0E8B" w:rsidRPr="00B9292C" w:rsidRDefault="001A0E8B" w:rsidP="001A0E8B">
      <w:pPr>
        <w:spacing w:after="100" w:afterAutospacing="1"/>
        <w:rPr>
          <w:rFonts w:ascii="Times New Roman" w:eastAsia="Times New Roman" w:hAnsi="Times New Roman" w:cs="Times New Roman"/>
        </w:rPr>
      </w:pPr>
    </w:p>
    <w:p w14:paraId="706E0354" w14:textId="77777777" w:rsidR="005B579B" w:rsidRPr="00B9292C" w:rsidRDefault="005B579B" w:rsidP="005B579B">
      <w:pPr>
        <w:rPr>
          <w:rFonts w:ascii="Times New Roman" w:hAnsi="Times New Roman" w:cs="Times New Roman"/>
          <w:sz w:val="22"/>
          <w:szCs w:val="22"/>
          <w:u w:val="single"/>
        </w:rPr>
      </w:pPr>
    </w:p>
    <w:p w14:paraId="3BFF7AA0" w14:textId="362A90A4" w:rsidR="006A5BF4" w:rsidRPr="00B9292C" w:rsidRDefault="006A5BF4" w:rsidP="001A0E8B">
      <w:pPr>
        <w:pStyle w:val="Heading5"/>
        <w:rPr>
          <w:rFonts w:ascii="Times New Roman" w:hAnsi="Times New Roman" w:cs="Times New Roman"/>
          <w:snapToGrid w:val="0"/>
          <w:color w:val="000000"/>
          <w:sz w:val="22"/>
          <w:szCs w:val="22"/>
        </w:rPr>
      </w:pPr>
    </w:p>
    <w:sectPr w:rsidR="006A5BF4" w:rsidRPr="00B9292C" w:rsidSect="00E902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94905" w14:textId="77777777" w:rsidR="0089710A" w:rsidRDefault="0089710A" w:rsidP="005B579B">
      <w:pPr>
        <w:spacing w:after="0"/>
      </w:pPr>
      <w:r>
        <w:separator/>
      </w:r>
    </w:p>
  </w:endnote>
  <w:endnote w:type="continuationSeparator" w:id="0">
    <w:p w14:paraId="0176E38F" w14:textId="77777777" w:rsidR="0089710A" w:rsidRDefault="0089710A" w:rsidP="005B57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8107" w14:textId="77777777" w:rsidR="00D92381" w:rsidRDefault="00D92381" w:rsidP="00E90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024E22E" w14:textId="77777777" w:rsidR="00D92381" w:rsidRDefault="00D92381" w:rsidP="00E90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0FA0" w14:textId="77777777" w:rsidR="00D92381" w:rsidRDefault="00D92381" w:rsidP="00E902FF">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96133A3" w14:textId="665054D1" w:rsidR="00D92381" w:rsidRDefault="00D92381" w:rsidP="00E902FF">
    <w:pPr>
      <w:pStyle w:val="Footer"/>
      <w:tabs>
        <w:tab w:val="clear" w:pos="4320"/>
        <w:tab w:val="clear" w:pos="8640"/>
        <w:tab w:val="left" w:pos="6480"/>
      </w:tabs>
      <w:ind w:right="360"/>
    </w:pPr>
    <w:r>
      <w:t xml:space="preserve">BIOL 272 College Science Teaching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B8F11" w14:textId="77777777" w:rsidR="0089710A" w:rsidRDefault="0089710A" w:rsidP="005B579B">
      <w:pPr>
        <w:spacing w:after="0"/>
      </w:pPr>
      <w:r>
        <w:separator/>
      </w:r>
    </w:p>
  </w:footnote>
  <w:footnote w:type="continuationSeparator" w:id="0">
    <w:p w14:paraId="54F59426" w14:textId="77777777" w:rsidR="0089710A" w:rsidRDefault="0089710A" w:rsidP="005B57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5328" w14:textId="0593B904" w:rsidR="00D92381" w:rsidRDefault="0089710A">
    <w:pPr>
      <w:pStyle w:val="Header"/>
    </w:pPr>
    <w:r>
      <w:rPr>
        <w:noProof/>
      </w:rPr>
      <w:pict w14:anchorId="1DE11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68pt;height:9in;z-index:-251638784;mso-wrap-edited:f;mso-width-percent:0;mso-height-percent:0;mso-position-horizontal:center;mso-position-horizontal-relative:margin;mso-position-vertical:center;mso-position-vertical-relative:margin;mso-width-percent:0;mso-height-percent:0" o:allowincell="f" fillcolor="white [3212]" stroked="f">
          <v:textpath style="font-family:&quot;Times&quot;;font-size:1pt" string="."/>
          <w10:wrap anchorx="margin" anchory="margin"/>
        </v:shape>
      </w:pict>
    </w:r>
    <w:r>
      <w:rPr>
        <w:noProof/>
      </w:rPr>
      <w:pict w14:anchorId="486EC9C5">
        <v:shape id="_x0000_s2052" type="#_x0000_t136" alt="" style="position:absolute;margin-left:0;margin-top:0;width:439.9pt;height:21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6677" w14:textId="65145A89" w:rsidR="00D92381" w:rsidRDefault="0089710A">
    <w:pPr>
      <w:pStyle w:val="Header"/>
    </w:pPr>
    <w:r>
      <w:rPr>
        <w:noProof/>
      </w:rPr>
      <w:pict w14:anchorId="0D697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68pt;height:9in;z-index:-251634688;mso-wrap-edited:f;mso-width-percent:0;mso-height-percent:0;mso-position-horizontal:center;mso-position-horizontal-relative:margin;mso-position-vertical:center;mso-position-vertical-relative:margin;mso-width-percent:0;mso-height-percent:0" o:allowincell="f" fillcolor="white [3212]" stroked="f">
          <v:textpath style="font-family:&quot;Times&quot;;font-size:1pt" string="."/>
          <w10:wrap anchorx="margin" anchory="margin"/>
        </v:shape>
      </w:pict>
    </w:r>
    <w:r>
      <w:rPr>
        <w:noProof/>
      </w:rPr>
      <w:pict w14:anchorId="34FD44E2">
        <v:shape id="_x0000_s2050" type="#_x0000_t136" alt="" style="position:absolute;margin-left:0;margin-top:0;width:439.9pt;height:219.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5CFE" w14:textId="78209A07" w:rsidR="00D92381" w:rsidRDefault="0089710A">
    <w:pPr>
      <w:pStyle w:val="Header"/>
    </w:pPr>
    <w:r>
      <w:rPr>
        <w:noProof/>
      </w:rPr>
      <w:pict w14:anchorId="3AE7B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68pt;height:9in;z-index:-251642880;mso-wrap-edited:f;mso-width-percent:0;mso-height-percent:0;mso-position-horizontal:center;mso-position-horizontal-relative:margin;mso-position-vertical:center;mso-position-vertical-relative:margin;mso-width-percent:0;mso-height-percent:0" o:allowincell="f" fillcolor="white [3212]" stroked="f">
          <v:textpath style="font-family:&quot;Times&quot;;font-size:1pt" str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D6F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C2E29"/>
    <w:multiLevelType w:val="hybridMultilevel"/>
    <w:tmpl w:val="3FF0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9100F"/>
    <w:multiLevelType w:val="hybridMultilevel"/>
    <w:tmpl w:val="7740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92918"/>
    <w:multiLevelType w:val="hybridMultilevel"/>
    <w:tmpl w:val="6D36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95F9F"/>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925471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F483958"/>
    <w:multiLevelType w:val="hybridMultilevel"/>
    <w:tmpl w:val="235A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7852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CC7C01"/>
    <w:multiLevelType w:val="hybridMultilevel"/>
    <w:tmpl w:val="F1B2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94A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6"/>
  </w:num>
  <w:num w:numId="4">
    <w:abstractNumId w:val="5"/>
  </w:num>
  <w:num w:numId="5">
    <w:abstractNumId w:val="8"/>
  </w:num>
  <w:num w:numId="6">
    <w:abstractNumId w:val="10"/>
  </w:num>
  <w:num w:numId="7">
    <w:abstractNumId w:val="0"/>
  </w:num>
  <w:num w:numId="8">
    <w:abstractNumId w:val="4"/>
  </w:num>
  <w:num w:numId="9">
    <w:abstractNumId w:val="7"/>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FF"/>
    <w:rsid w:val="0001111A"/>
    <w:rsid w:val="00015509"/>
    <w:rsid w:val="00017C2A"/>
    <w:rsid w:val="000268FB"/>
    <w:rsid w:val="000447F4"/>
    <w:rsid w:val="00050F03"/>
    <w:rsid w:val="0005552D"/>
    <w:rsid w:val="00070C76"/>
    <w:rsid w:val="00072601"/>
    <w:rsid w:val="00076814"/>
    <w:rsid w:val="0008731D"/>
    <w:rsid w:val="0009204C"/>
    <w:rsid w:val="000A7F4A"/>
    <w:rsid w:val="000B3474"/>
    <w:rsid w:val="000C75FA"/>
    <w:rsid w:val="000D7AE1"/>
    <w:rsid w:val="000E4CBC"/>
    <w:rsid w:val="000F1A01"/>
    <w:rsid w:val="000F4F40"/>
    <w:rsid w:val="00101368"/>
    <w:rsid w:val="001040C4"/>
    <w:rsid w:val="0011036D"/>
    <w:rsid w:val="00123181"/>
    <w:rsid w:val="00132BD4"/>
    <w:rsid w:val="001413BB"/>
    <w:rsid w:val="00154E6C"/>
    <w:rsid w:val="0016453F"/>
    <w:rsid w:val="00166DC9"/>
    <w:rsid w:val="0017106C"/>
    <w:rsid w:val="00183D0A"/>
    <w:rsid w:val="00197D31"/>
    <w:rsid w:val="001A0E8B"/>
    <w:rsid w:val="001B1E9B"/>
    <w:rsid w:val="001B2268"/>
    <w:rsid w:val="001B3841"/>
    <w:rsid w:val="001B6D4B"/>
    <w:rsid w:val="001D185B"/>
    <w:rsid w:val="001E027B"/>
    <w:rsid w:val="00200C72"/>
    <w:rsid w:val="00201366"/>
    <w:rsid w:val="00224B91"/>
    <w:rsid w:val="00225110"/>
    <w:rsid w:val="00225169"/>
    <w:rsid w:val="002303F0"/>
    <w:rsid w:val="0023123A"/>
    <w:rsid w:val="002420C9"/>
    <w:rsid w:val="00243E21"/>
    <w:rsid w:val="0024492D"/>
    <w:rsid w:val="00245411"/>
    <w:rsid w:val="00282C97"/>
    <w:rsid w:val="00287280"/>
    <w:rsid w:val="0029795C"/>
    <w:rsid w:val="002A3D63"/>
    <w:rsid w:val="002B12C6"/>
    <w:rsid w:val="002B3669"/>
    <w:rsid w:val="002D05C9"/>
    <w:rsid w:val="002D39B0"/>
    <w:rsid w:val="002E1B49"/>
    <w:rsid w:val="002F0164"/>
    <w:rsid w:val="002F0325"/>
    <w:rsid w:val="002F409D"/>
    <w:rsid w:val="002F4B24"/>
    <w:rsid w:val="002F65EA"/>
    <w:rsid w:val="00304AD9"/>
    <w:rsid w:val="00314D33"/>
    <w:rsid w:val="0031713B"/>
    <w:rsid w:val="00332162"/>
    <w:rsid w:val="00333D6A"/>
    <w:rsid w:val="00333F13"/>
    <w:rsid w:val="003801F8"/>
    <w:rsid w:val="00397E2D"/>
    <w:rsid w:val="003C0DAE"/>
    <w:rsid w:val="003E0BAD"/>
    <w:rsid w:val="003F0A28"/>
    <w:rsid w:val="0041456F"/>
    <w:rsid w:val="004226D2"/>
    <w:rsid w:val="00432853"/>
    <w:rsid w:val="00433279"/>
    <w:rsid w:val="00441657"/>
    <w:rsid w:val="00442DBB"/>
    <w:rsid w:val="0045305B"/>
    <w:rsid w:val="00457FA4"/>
    <w:rsid w:val="00461C17"/>
    <w:rsid w:val="00461D29"/>
    <w:rsid w:val="004641BD"/>
    <w:rsid w:val="004725CE"/>
    <w:rsid w:val="004771D7"/>
    <w:rsid w:val="0048404C"/>
    <w:rsid w:val="004A7875"/>
    <w:rsid w:val="004B24E0"/>
    <w:rsid w:val="004C448C"/>
    <w:rsid w:val="004C69E4"/>
    <w:rsid w:val="004D1194"/>
    <w:rsid w:val="004D70B7"/>
    <w:rsid w:val="004E0C14"/>
    <w:rsid w:val="004E41A2"/>
    <w:rsid w:val="00512BCE"/>
    <w:rsid w:val="00536E70"/>
    <w:rsid w:val="0053744A"/>
    <w:rsid w:val="00541FAB"/>
    <w:rsid w:val="00552E56"/>
    <w:rsid w:val="0056560C"/>
    <w:rsid w:val="00571A23"/>
    <w:rsid w:val="00571AD3"/>
    <w:rsid w:val="00573A77"/>
    <w:rsid w:val="00574BAD"/>
    <w:rsid w:val="00584AB9"/>
    <w:rsid w:val="00595FCD"/>
    <w:rsid w:val="005A1A72"/>
    <w:rsid w:val="005B0D1F"/>
    <w:rsid w:val="005B579B"/>
    <w:rsid w:val="005D4799"/>
    <w:rsid w:val="005D6202"/>
    <w:rsid w:val="005E16B8"/>
    <w:rsid w:val="005E1856"/>
    <w:rsid w:val="005E441F"/>
    <w:rsid w:val="005F5332"/>
    <w:rsid w:val="006265D4"/>
    <w:rsid w:val="00634B71"/>
    <w:rsid w:val="00643346"/>
    <w:rsid w:val="006471F2"/>
    <w:rsid w:val="006543AD"/>
    <w:rsid w:val="00695F91"/>
    <w:rsid w:val="00697FDF"/>
    <w:rsid w:val="006A5BF4"/>
    <w:rsid w:val="006A6A2D"/>
    <w:rsid w:val="006A7417"/>
    <w:rsid w:val="006C371A"/>
    <w:rsid w:val="006C6163"/>
    <w:rsid w:val="006C6F1E"/>
    <w:rsid w:val="006C7704"/>
    <w:rsid w:val="006E0C0B"/>
    <w:rsid w:val="006F020C"/>
    <w:rsid w:val="0071422F"/>
    <w:rsid w:val="0072071C"/>
    <w:rsid w:val="0072281A"/>
    <w:rsid w:val="00732FBE"/>
    <w:rsid w:val="007402D5"/>
    <w:rsid w:val="007419C3"/>
    <w:rsid w:val="00743A2E"/>
    <w:rsid w:val="007551E1"/>
    <w:rsid w:val="00756A94"/>
    <w:rsid w:val="00757717"/>
    <w:rsid w:val="0076608E"/>
    <w:rsid w:val="00776246"/>
    <w:rsid w:val="00796725"/>
    <w:rsid w:val="007A082A"/>
    <w:rsid w:val="007A30D3"/>
    <w:rsid w:val="007A30EB"/>
    <w:rsid w:val="007B6EE6"/>
    <w:rsid w:val="007D1E70"/>
    <w:rsid w:val="007E4AE3"/>
    <w:rsid w:val="008074DA"/>
    <w:rsid w:val="00811970"/>
    <w:rsid w:val="00847F57"/>
    <w:rsid w:val="0085491B"/>
    <w:rsid w:val="0086066A"/>
    <w:rsid w:val="00866873"/>
    <w:rsid w:val="00877D28"/>
    <w:rsid w:val="00881F07"/>
    <w:rsid w:val="00882FDE"/>
    <w:rsid w:val="00890F14"/>
    <w:rsid w:val="0089710A"/>
    <w:rsid w:val="008D571B"/>
    <w:rsid w:val="00913436"/>
    <w:rsid w:val="0091591C"/>
    <w:rsid w:val="00926D75"/>
    <w:rsid w:val="0093368C"/>
    <w:rsid w:val="00936C61"/>
    <w:rsid w:val="00943484"/>
    <w:rsid w:val="00944BCE"/>
    <w:rsid w:val="00951AE4"/>
    <w:rsid w:val="009638CA"/>
    <w:rsid w:val="0096405D"/>
    <w:rsid w:val="00964DD6"/>
    <w:rsid w:val="00973523"/>
    <w:rsid w:val="0099593B"/>
    <w:rsid w:val="009A7A4C"/>
    <w:rsid w:val="009B195B"/>
    <w:rsid w:val="009D192E"/>
    <w:rsid w:val="009D3CAE"/>
    <w:rsid w:val="009D3F40"/>
    <w:rsid w:val="009F4330"/>
    <w:rsid w:val="00A0052B"/>
    <w:rsid w:val="00A01651"/>
    <w:rsid w:val="00A11953"/>
    <w:rsid w:val="00A11A28"/>
    <w:rsid w:val="00A2322A"/>
    <w:rsid w:val="00A236A9"/>
    <w:rsid w:val="00A27D34"/>
    <w:rsid w:val="00A507B7"/>
    <w:rsid w:val="00A50D49"/>
    <w:rsid w:val="00A52FE7"/>
    <w:rsid w:val="00A568D0"/>
    <w:rsid w:val="00A61A1C"/>
    <w:rsid w:val="00A62579"/>
    <w:rsid w:val="00A639EC"/>
    <w:rsid w:val="00A67A2A"/>
    <w:rsid w:val="00A74E59"/>
    <w:rsid w:val="00A86AF8"/>
    <w:rsid w:val="00A924F3"/>
    <w:rsid w:val="00AC2F92"/>
    <w:rsid w:val="00AC70C4"/>
    <w:rsid w:val="00AC76FA"/>
    <w:rsid w:val="00B03263"/>
    <w:rsid w:val="00B26405"/>
    <w:rsid w:val="00B273B6"/>
    <w:rsid w:val="00B33E6F"/>
    <w:rsid w:val="00B4262A"/>
    <w:rsid w:val="00B4525F"/>
    <w:rsid w:val="00B46294"/>
    <w:rsid w:val="00B516A3"/>
    <w:rsid w:val="00B74B11"/>
    <w:rsid w:val="00B7548C"/>
    <w:rsid w:val="00B84261"/>
    <w:rsid w:val="00B91946"/>
    <w:rsid w:val="00B9292C"/>
    <w:rsid w:val="00BA01A6"/>
    <w:rsid w:val="00BA0765"/>
    <w:rsid w:val="00BA2116"/>
    <w:rsid w:val="00BA218C"/>
    <w:rsid w:val="00BB51D0"/>
    <w:rsid w:val="00BB66C5"/>
    <w:rsid w:val="00BC412C"/>
    <w:rsid w:val="00BE4988"/>
    <w:rsid w:val="00C0194D"/>
    <w:rsid w:val="00C03D0C"/>
    <w:rsid w:val="00C045BA"/>
    <w:rsid w:val="00C05B65"/>
    <w:rsid w:val="00C14B0B"/>
    <w:rsid w:val="00C16E29"/>
    <w:rsid w:val="00C3268A"/>
    <w:rsid w:val="00C32C17"/>
    <w:rsid w:val="00C3650B"/>
    <w:rsid w:val="00C37146"/>
    <w:rsid w:val="00C436B0"/>
    <w:rsid w:val="00C501D9"/>
    <w:rsid w:val="00C502B3"/>
    <w:rsid w:val="00C60CA6"/>
    <w:rsid w:val="00C67F48"/>
    <w:rsid w:val="00C7288B"/>
    <w:rsid w:val="00C767B0"/>
    <w:rsid w:val="00C83817"/>
    <w:rsid w:val="00C84402"/>
    <w:rsid w:val="00C956A7"/>
    <w:rsid w:val="00C975CA"/>
    <w:rsid w:val="00CA7BB8"/>
    <w:rsid w:val="00CB1651"/>
    <w:rsid w:val="00CB7C82"/>
    <w:rsid w:val="00CC1002"/>
    <w:rsid w:val="00CD2E61"/>
    <w:rsid w:val="00CD5686"/>
    <w:rsid w:val="00CF2EC0"/>
    <w:rsid w:val="00CF616B"/>
    <w:rsid w:val="00D2142D"/>
    <w:rsid w:val="00D24D26"/>
    <w:rsid w:val="00D34E32"/>
    <w:rsid w:val="00D526A0"/>
    <w:rsid w:val="00D550A8"/>
    <w:rsid w:val="00D575A9"/>
    <w:rsid w:val="00D778B3"/>
    <w:rsid w:val="00D81F26"/>
    <w:rsid w:val="00D90F7F"/>
    <w:rsid w:val="00D92381"/>
    <w:rsid w:val="00D96718"/>
    <w:rsid w:val="00DA231F"/>
    <w:rsid w:val="00DD45D4"/>
    <w:rsid w:val="00DD6256"/>
    <w:rsid w:val="00DE1EC2"/>
    <w:rsid w:val="00DE2F38"/>
    <w:rsid w:val="00DE7BA6"/>
    <w:rsid w:val="00DF24B5"/>
    <w:rsid w:val="00DF7198"/>
    <w:rsid w:val="00E00D2F"/>
    <w:rsid w:val="00E16C9B"/>
    <w:rsid w:val="00E30E1A"/>
    <w:rsid w:val="00E332DE"/>
    <w:rsid w:val="00E40847"/>
    <w:rsid w:val="00E4563C"/>
    <w:rsid w:val="00E55D8B"/>
    <w:rsid w:val="00E668FC"/>
    <w:rsid w:val="00E902FF"/>
    <w:rsid w:val="00EC3000"/>
    <w:rsid w:val="00ED0A79"/>
    <w:rsid w:val="00EF506F"/>
    <w:rsid w:val="00F1090D"/>
    <w:rsid w:val="00F23768"/>
    <w:rsid w:val="00F32682"/>
    <w:rsid w:val="00F35AB5"/>
    <w:rsid w:val="00F4132C"/>
    <w:rsid w:val="00F42D83"/>
    <w:rsid w:val="00F56906"/>
    <w:rsid w:val="00F71C2A"/>
    <w:rsid w:val="00F7453E"/>
    <w:rsid w:val="00F76A14"/>
    <w:rsid w:val="00F807A8"/>
    <w:rsid w:val="00FA2096"/>
    <w:rsid w:val="00FA65AB"/>
    <w:rsid w:val="00FB0F4F"/>
    <w:rsid w:val="00FB570E"/>
    <w:rsid w:val="00FE3971"/>
    <w:rsid w:val="00FF166C"/>
    <w:rsid w:val="00FF56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0939226"/>
  <w15:docId w15:val="{9F406689-1588-D749-8469-5607A8E1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FF"/>
    <w:rPr>
      <w:rFonts w:ascii="Times" w:hAnsi="Times"/>
    </w:rPr>
  </w:style>
  <w:style w:type="paragraph" w:styleId="Heading1">
    <w:name w:val="heading 1"/>
    <w:basedOn w:val="Normal"/>
    <w:next w:val="Normal"/>
    <w:link w:val="Heading1Char"/>
    <w:uiPriority w:val="9"/>
    <w:qFormat/>
    <w:rsid w:val="00E902FF"/>
    <w:pPr>
      <w:keepNext/>
      <w:keepLines/>
      <w:spacing w:before="240" w:after="120"/>
      <w:jc w:val="center"/>
      <w:outlineLvl w:val="0"/>
    </w:pPr>
    <w:rPr>
      <w:rFonts w:ascii="Times New Roman" w:eastAsiaTheme="majorEastAsia" w:hAnsi="Times New Roman" w:cs="Times New Roman"/>
      <w:b/>
      <w:bCs/>
      <w:color w:val="345A8A" w:themeColor="accent1" w:themeShade="B5"/>
      <w:sz w:val="36"/>
      <w:szCs w:val="36"/>
    </w:rPr>
  </w:style>
  <w:style w:type="paragraph" w:styleId="Heading2">
    <w:name w:val="heading 2"/>
    <w:basedOn w:val="Normal"/>
    <w:link w:val="Heading2Char"/>
    <w:qFormat/>
    <w:rsid w:val="005B579B"/>
    <w:pPr>
      <w:spacing w:after="120"/>
      <w:outlineLvl w:val="1"/>
    </w:pPr>
    <w:rPr>
      <w:rFonts w:ascii="Times New Roman" w:eastAsia="Arial Unicode MS" w:hAnsi="Times New Roman" w:cs="Times New Roman"/>
      <w:b/>
      <w:sz w:val="28"/>
      <w:szCs w:val="28"/>
      <w:lang w:eastAsia="en-US"/>
    </w:rPr>
  </w:style>
  <w:style w:type="paragraph" w:styleId="Heading3">
    <w:name w:val="heading 3"/>
    <w:basedOn w:val="Normal"/>
    <w:next w:val="Normal"/>
    <w:link w:val="Heading3Char"/>
    <w:uiPriority w:val="9"/>
    <w:unhideWhenUsed/>
    <w:qFormat/>
    <w:rsid w:val="00847F57"/>
    <w:pPr>
      <w:keepNext/>
      <w:keepLines/>
      <w:spacing w:before="200" w:after="0"/>
      <w:outlineLvl w:val="2"/>
    </w:pPr>
    <w:rPr>
      <w:rFonts w:ascii="Times New Roman" w:eastAsiaTheme="majorEastAsia" w:hAnsi="Times New Roman" w:cstheme="majorBidi"/>
      <w:b/>
      <w:bCs/>
      <w:color w:val="4F81BD" w:themeColor="accent1"/>
    </w:rPr>
  </w:style>
  <w:style w:type="paragraph" w:styleId="Heading5">
    <w:name w:val="heading 5"/>
    <w:basedOn w:val="Normal"/>
    <w:next w:val="Normal"/>
    <w:link w:val="Heading5Char"/>
    <w:uiPriority w:val="9"/>
    <w:unhideWhenUsed/>
    <w:qFormat/>
    <w:rsid w:val="005B57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tationLevel2">
    <w:name w:val="Dissertation Level 2"/>
    <w:basedOn w:val="BodyText"/>
    <w:link w:val="DissertationLevel2Char"/>
    <w:qFormat/>
    <w:rsid w:val="0029795C"/>
    <w:pPr>
      <w:spacing w:after="0" w:line="480" w:lineRule="auto"/>
    </w:pPr>
    <w:rPr>
      <w:rFonts w:ascii="Times New Roman" w:eastAsia="Times New Roman" w:hAnsi="Times New Roman" w:cs="Times New Roman"/>
      <w:b/>
    </w:rPr>
  </w:style>
  <w:style w:type="paragraph" w:styleId="BodyText">
    <w:name w:val="Body Text"/>
    <w:basedOn w:val="Normal"/>
    <w:link w:val="BodyTextChar"/>
    <w:unhideWhenUsed/>
    <w:rsid w:val="0029795C"/>
    <w:pPr>
      <w:spacing w:after="120"/>
    </w:pPr>
  </w:style>
  <w:style w:type="character" w:customStyle="1" w:styleId="BodyTextChar">
    <w:name w:val="Body Text Char"/>
    <w:basedOn w:val="DefaultParagraphFont"/>
    <w:link w:val="BodyText"/>
    <w:uiPriority w:val="99"/>
    <w:semiHidden/>
    <w:rsid w:val="0029795C"/>
    <w:rPr>
      <w:rFonts w:ascii="Times" w:hAnsi="Times"/>
    </w:rPr>
  </w:style>
  <w:style w:type="character" w:customStyle="1" w:styleId="DissertationLevel2Char">
    <w:name w:val="Dissertation Level 2 Char"/>
    <w:basedOn w:val="BodyTextChar"/>
    <w:link w:val="DissertationLevel2"/>
    <w:rsid w:val="0029795C"/>
    <w:rPr>
      <w:rFonts w:ascii="Times New Roman" w:eastAsia="Times New Roman" w:hAnsi="Times New Roman" w:cs="Times New Roman"/>
      <w:b/>
    </w:rPr>
  </w:style>
  <w:style w:type="paragraph" w:customStyle="1" w:styleId="DissertationLevel3">
    <w:name w:val="Dissertation Level 3"/>
    <w:basedOn w:val="BodyText"/>
    <w:next w:val="BodyText2"/>
    <w:qFormat/>
    <w:rsid w:val="0029795C"/>
    <w:pPr>
      <w:spacing w:after="0" w:line="480" w:lineRule="auto"/>
      <w:ind w:left="720"/>
    </w:pPr>
    <w:rPr>
      <w:rFonts w:ascii="Times New Roman" w:eastAsia="Times New Roman" w:hAnsi="Times New Roman" w:cs="Times New Roman"/>
      <w:b/>
    </w:rPr>
  </w:style>
  <w:style w:type="paragraph" w:styleId="BodyText2">
    <w:name w:val="Body Text 2"/>
    <w:basedOn w:val="Normal"/>
    <w:link w:val="BodyText2Char"/>
    <w:uiPriority w:val="99"/>
    <w:semiHidden/>
    <w:unhideWhenUsed/>
    <w:rsid w:val="0029795C"/>
    <w:pPr>
      <w:spacing w:after="120" w:line="480" w:lineRule="auto"/>
    </w:pPr>
  </w:style>
  <w:style w:type="character" w:customStyle="1" w:styleId="BodyText2Char">
    <w:name w:val="Body Text 2 Char"/>
    <w:basedOn w:val="DefaultParagraphFont"/>
    <w:link w:val="BodyText2"/>
    <w:uiPriority w:val="99"/>
    <w:semiHidden/>
    <w:rsid w:val="0029795C"/>
    <w:rPr>
      <w:rFonts w:ascii="Times" w:hAnsi="Times"/>
    </w:rPr>
  </w:style>
  <w:style w:type="paragraph" w:customStyle="1" w:styleId="DissertationFigureTitle">
    <w:name w:val="Dissertation Figure Title"/>
    <w:basedOn w:val="BodyText"/>
    <w:qFormat/>
    <w:rsid w:val="0029795C"/>
    <w:pPr>
      <w:spacing w:after="0"/>
    </w:pPr>
    <w:rPr>
      <w:rFonts w:ascii="Times New Roman" w:eastAsia="Times New Roman" w:hAnsi="Times New Roman" w:cs="Times New Roman"/>
      <w:i/>
    </w:rPr>
  </w:style>
  <w:style w:type="paragraph" w:customStyle="1" w:styleId="DissertationText">
    <w:name w:val="Dissertation Text"/>
    <w:basedOn w:val="CommentText"/>
    <w:qFormat/>
    <w:rsid w:val="007402D5"/>
    <w:pPr>
      <w:spacing w:after="0" w:line="480" w:lineRule="auto"/>
      <w:ind w:firstLine="720"/>
    </w:pPr>
    <w:rPr>
      <w:rFonts w:ascii="Times New Roman" w:eastAsiaTheme="minorHAnsi" w:hAnsi="Times New Roman"/>
      <w:lang w:eastAsia="en-US"/>
    </w:rPr>
  </w:style>
  <w:style w:type="paragraph" w:styleId="CommentText">
    <w:name w:val="annotation text"/>
    <w:basedOn w:val="Normal"/>
    <w:link w:val="CommentTextChar"/>
    <w:uiPriority w:val="99"/>
    <w:unhideWhenUsed/>
    <w:rsid w:val="007402D5"/>
  </w:style>
  <w:style w:type="character" w:customStyle="1" w:styleId="CommentTextChar">
    <w:name w:val="Comment Text Char"/>
    <w:basedOn w:val="DefaultParagraphFont"/>
    <w:link w:val="CommentText"/>
    <w:uiPriority w:val="99"/>
    <w:rsid w:val="007402D5"/>
    <w:rPr>
      <w:rFonts w:ascii="Times" w:hAnsi="Times"/>
    </w:rPr>
  </w:style>
  <w:style w:type="paragraph" w:styleId="BalloonText">
    <w:name w:val="Balloon Text"/>
    <w:basedOn w:val="Normal"/>
    <w:link w:val="BalloonTextChar"/>
    <w:uiPriority w:val="99"/>
    <w:semiHidden/>
    <w:unhideWhenUsed/>
    <w:rsid w:val="007207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71C"/>
    <w:rPr>
      <w:rFonts w:ascii="Lucida Grande" w:hAnsi="Lucida Grande" w:cs="Lucida Grande"/>
      <w:sz w:val="18"/>
      <w:szCs w:val="18"/>
    </w:rPr>
  </w:style>
  <w:style w:type="character" w:customStyle="1" w:styleId="Heading1Char">
    <w:name w:val="Heading 1 Char"/>
    <w:basedOn w:val="DefaultParagraphFont"/>
    <w:link w:val="Heading1"/>
    <w:uiPriority w:val="9"/>
    <w:rsid w:val="00E902FF"/>
    <w:rPr>
      <w:rFonts w:ascii="Times New Roman" w:eastAsiaTheme="majorEastAsia" w:hAnsi="Times New Roman" w:cs="Times New Roman"/>
      <w:b/>
      <w:bCs/>
      <w:color w:val="345A8A" w:themeColor="accent1" w:themeShade="B5"/>
      <w:sz w:val="36"/>
      <w:szCs w:val="36"/>
    </w:rPr>
  </w:style>
  <w:style w:type="character" w:customStyle="1" w:styleId="Heading2Char">
    <w:name w:val="Heading 2 Char"/>
    <w:basedOn w:val="DefaultParagraphFont"/>
    <w:link w:val="Heading2"/>
    <w:rsid w:val="005B579B"/>
    <w:rPr>
      <w:rFonts w:ascii="Times New Roman" w:eastAsia="Arial Unicode MS" w:hAnsi="Times New Roman" w:cs="Times New Roman"/>
      <w:b/>
      <w:sz w:val="28"/>
      <w:szCs w:val="28"/>
      <w:lang w:eastAsia="en-US"/>
    </w:rPr>
  </w:style>
  <w:style w:type="character" w:customStyle="1" w:styleId="Heading3Char">
    <w:name w:val="Heading 3 Char"/>
    <w:basedOn w:val="DefaultParagraphFont"/>
    <w:link w:val="Heading3"/>
    <w:uiPriority w:val="9"/>
    <w:rsid w:val="00847F57"/>
    <w:rPr>
      <w:rFonts w:ascii="Times New Roman" w:eastAsiaTheme="majorEastAsia" w:hAnsi="Times New Roman" w:cstheme="majorBidi"/>
      <w:b/>
      <w:bCs/>
      <w:color w:val="4F81BD" w:themeColor="accent1"/>
    </w:rPr>
  </w:style>
  <w:style w:type="character" w:styleId="CommentReference">
    <w:name w:val="annotation reference"/>
    <w:basedOn w:val="DefaultParagraphFont"/>
    <w:unhideWhenUsed/>
    <w:rsid w:val="00E902FF"/>
    <w:rPr>
      <w:sz w:val="18"/>
      <w:szCs w:val="18"/>
    </w:rPr>
  </w:style>
  <w:style w:type="paragraph" w:styleId="CommentSubject">
    <w:name w:val="annotation subject"/>
    <w:basedOn w:val="CommentText"/>
    <w:next w:val="CommentText"/>
    <w:link w:val="CommentSubjectChar"/>
    <w:uiPriority w:val="99"/>
    <w:semiHidden/>
    <w:unhideWhenUsed/>
    <w:rsid w:val="00E902FF"/>
    <w:rPr>
      <w:b/>
      <w:bCs/>
      <w:sz w:val="20"/>
      <w:szCs w:val="20"/>
    </w:rPr>
  </w:style>
  <w:style w:type="character" w:customStyle="1" w:styleId="CommentSubjectChar">
    <w:name w:val="Comment Subject Char"/>
    <w:basedOn w:val="CommentTextChar"/>
    <w:link w:val="CommentSubject"/>
    <w:uiPriority w:val="99"/>
    <w:semiHidden/>
    <w:rsid w:val="00E902FF"/>
    <w:rPr>
      <w:rFonts w:ascii="Times" w:hAnsi="Times"/>
      <w:b/>
      <w:bCs/>
      <w:sz w:val="20"/>
      <w:szCs w:val="20"/>
    </w:rPr>
  </w:style>
  <w:style w:type="paragraph" w:styleId="ListParagraph">
    <w:name w:val="List Paragraph"/>
    <w:basedOn w:val="Normal"/>
    <w:uiPriority w:val="34"/>
    <w:qFormat/>
    <w:rsid w:val="00E902FF"/>
    <w:pPr>
      <w:ind w:left="720"/>
      <w:contextualSpacing/>
    </w:pPr>
  </w:style>
  <w:style w:type="character" w:styleId="Hyperlink">
    <w:name w:val="Hyperlink"/>
    <w:basedOn w:val="DefaultParagraphFont"/>
    <w:uiPriority w:val="99"/>
    <w:unhideWhenUsed/>
    <w:rsid w:val="00E902FF"/>
    <w:rPr>
      <w:color w:val="0000FF" w:themeColor="hyperlink"/>
      <w:u w:val="single"/>
    </w:rPr>
  </w:style>
  <w:style w:type="paragraph" w:styleId="Footer">
    <w:name w:val="footer"/>
    <w:basedOn w:val="Normal"/>
    <w:link w:val="FooterChar"/>
    <w:uiPriority w:val="99"/>
    <w:unhideWhenUsed/>
    <w:rsid w:val="00E902FF"/>
    <w:pPr>
      <w:tabs>
        <w:tab w:val="center" w:pos="4320"/>
        <w:tab w:val="right" w:pos="8640"/>
      </w:tabs>
      <w:spacing w:after="0"/>
    </w:pPr>
  </w:style>
  <w:style w:type="character" w:customStyle="1" w:styleId="FooterChar">
    <w:name w:val="Footer Char"/>
    <w:basedOn w:val="DefaultParagraphFont"/>
    <w:link w:val="Footer"/>
    <w:uiPriority w:val="99"/>
    <w:rsid w:val="00E902FF"/>
    <w:rPr>
      <w:rFonts w:ascii="Times" w:hAnsi="Times"/>
    </w:rPr>
  </w:style>
  <w:style w:type="character" w:styleId="PageNumber">
    <w:name w:val="page number"/>
    <w:basedOn w:val="DefaultParagraphFont"/>
    <w:uiPriority w:val="99"/>
    <w:semiHidden/>
    <w:unhideWhenUsed/>
    <w:rsid w:val="00E902FF"/>
  </w:style>
  <w:style w:type="table" w:styleId="TableGrid">
    <w:name w:val="Table Grid"/>
    <w:basedOn w:val="TableNormal"/>
    <w:uiPriority w:val="59"/>
    <w:rsid w:val="00E902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2FF"/>
    <w:rPr>
      <w:color w:val="800080" w:themeColor="followedHyperlink"/>
      <w:u w:val="single"/>
    </w:rPr>
  </w:style>
  <w:style w:type="paragraph" w:styleId="NormalWeb">
    <w:name w:val="Normal (Web)"/>
    <w:aliases w:val="Normal2"/>
    <w:basedOn w:val="Normal"/>
    <w:next w:val="Normal"/>
    <w:uiPriority w:val="99"/>
    <w:rsid w:val="00E902FF"/>
    <w:pPr>
      <w:spacing w:before="100" w:beforeAutospacing="1" w:after="240"/>
    </w:pPr>
    <w:rPr>
      <w:rFonts w:ascii="Times New Roman" w:eastAsia="Times New Roman" w:hAnsi="Times New Roman" w:cs="Times New Roman"/>
      <w:szCs w:val="20"/>
      <w:lang w:eastAsia="en-US"/>
    </w:rPr>
  </w:style>
  <w:style w:type="character" w:styleId="BookTitle">
    <w:name w:val="Book Title"/>
    <w:basedOn w:val="DefaultParagraphFont"/>
    <w:uiPriority w:val="99"/>
    <w:rsid w:val="00E902FF"/>
    <w:rPr>
      <w:rFonts w:cs="Times New Roman"/>
      <w:b/>
      <w:smallCaps/>
      <w:spacing w:val="5"/>
    </w:rPr>
  </w:style>
  <w:style w:type="character" w:customStyle="1" w:styleId="apple-converted-space">
    <w:name w:val="apple-converted-space"/>
    <w:basedOn w:val="DefaultParagraphFont"/>
    <w:rsid w:val="00E902FF"/>
  </w:style>
  <w:style w:type="character" w:styleId="Strong">
    <w:name w:val="Strong"/>
    <w:basedOn w:val="DefaultParagraphFont"/>
    <w:uiPriority w:val="22"/>
    <w:qFormat/>
    <w:rsid w:val="00E902FF"/>
    <w:rPr>
      <w:bCs/>
      <w:sz w:val="28"/>
      <w:szCs w:val="28"/>
    </w:rPr>
  </w:style>
  <w:style w:type="character" w:customStyle="1" w:styleId="contextmenucontainer">
    <w:name w:val="contextmenucontainer"/>
    <w:basedOn w:val="DefaultParagraphFont"/>
    <w:rsid w:val="00E902FF"/>
  </w:style>
  <w:style w:type="paragraph" w:styleId="Header">
    <w:name w:val="header"/>
    <w:basedOn w:val="Normal"/>
    <w:link w:val="HeaderChar"/>
    <w:uiPriority w:val="99"/>
    <w:unhideWhenUsed/>
    <w:rsid w:val="00E902FF"/>
    <w:pPr>
      <w:tabs>
        <w:tab w:val="center" w:pos="4320"/>
        <w:tab w:val="right" w:pos="8640"/>
      </w:tabs>
      <w:spacing w:after="0"/>
    </w:pPr>
  </w:style>
  <w:style w:type="character" w:customStyle="1" w:styleId="HeaderChar">
    <w:name w:val="Header Char"/>
    <w:basedOn w:val="DefaultParagraphFont"/>
    <w:link w:val="Header"/>
    <w:uiPriority w:val="99"/>
    <w:rsid w:val="00E902FF"/>
    <w:rPr>
      <w:rFonts w:ascii="Times" w:hAnsi="Times"/>
    </w:rPr>
  </w:style>
  <w:style w:type="character" w:customStyle="1" w:styleId="popup">
    <w:name w:val="popup"/>
    <w:basedOn w:val="DefaultParagraphFont"/>
    <w:rsid w:val="00E902FF"/>
  </w:style>
  <w:style w:type="character" w:styleId="Emphasis">
    <w:name w:val="Emphasis"/>
    <w:basedOn w:val="DefaultParagraphFont"/>
    <w:uiPriority w:val="20"/>
    <w:qFormat/>
    <w:rsid w:val="00E902FF"/>
    <w:rPr>
      <w:i/>
      <w:iCs/>
    </w:rPr>
  </w:style>
  <w:style w:type="paragraph" w:styleId="TOCHeading">
    <w:name w:val="TOC Heading"/>
    <w:basedOn w:val="Heading1"/>
    <w:next w:val="Normal"/>
    <w:uiPriority w:val="39"/>
    <w:unhideWhenUsed/>
    <w:qFormat/>
    <w:rsid w:val="00E902FF"/>
    <w:pPr>
      <w:spacing w:line="276" w:lineRule="auto"/>
      <w:outlineLvl w:val="9"/>
    </w:pPr>
    <w:rPr>
      <w:color w:val="365F91" w:themeColor="accent1" w:themeShade="BF"/>
      <w:sz w:val="28"/>
      <w:szCs w:val="28"/>
      <w:lang w:eastAsia="en-US"/>
    </w:rPr>
  </w:style>
  <w:style w:type="paragraph" w:styleId="TOC2">
    <w:name w:val="toc 2"/>
    <w:basedOn w:val="Normal"/>
    <w:next w:val="Normal"/>
    <w:autoRedefine/>
    <w:uiPriority w:val="39"/>
    <w:unhideWhenUsed/>
    <w:rsid w:val="00E902FF"/>
    <w:pPr>
      <w:tabs>
        <w:tab w:val="right" w:leader="dot" w:pos="9350"/>
      </w:tabs>
      <w:spacing w:after="0"/>
      <w:ind w:left="240"/>
    </w:pPr>
    <w:rPr>
      <w:rFonts w:asciiTheme="minorHAnsi" w:hAnsiTheme="minorHAnsi"/>
      <w:b/>
      <w:sz w:val="22"/>
      <w:szCs w:val="22"/>
    </w:rPr>
  </w:style>
  <w:style w:type="paragraph" w:styleId="TOC1">
    <w:name w:val="toc 1"/>
    <w:basedOn w:val="Normal"/>
    <w:next w:val="Normal"/>
    <w:autoRedefine/>
    <w:uiPriority w:val="39"/>
    <w:unhideWhenUsed/>
    <w:rsid w:val="00E902FF"/>
    <w:pPr>
      <w:tabs>
        <w:tab w:val="right" w:leader="dot" w:pos="9350"/>
      </w:tabs>
      <w:spacing w:before="120" w:after="0"/>
    </w:pPr>
    <w:rPr>
      <w:rFonts w:asciiTheme="minorHAnsi" w:hAnsiTheme="minorHAnsi"/>
      <w:b/>
    </w:rPr>
  </w:style>
  <w:style w:type="paragraph" w:styleId="TOC3">
    <w:name w:val="toc 3"/>
    <w:basedOn w:val="Normal"/>
    <w:next w:val="Normal"/>
    <w:autoRedefine/>
    <w:uiPriority w:val="39"/>
    <w:unhideWhenUsed/>
    <w:rsid w:val="00E902FF"/>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E902FF"/>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E902FF"/>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E902FF"/>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E902FF"/>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E902FF"/>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E902FF"/>
    <w:pPr>
      <w:spacing w:after="0"/>
      <w:ind w:left="1920"/>
    </w:pPr>
    <w:rPr>
      <w:rFonts w:asciiTheme="minorHAnsi" w:hAnsiTheme="minorHAnsi"/>
      <w:sz w:val="20"/>
      <w:szCs w:val="20"/>
    </w:rPr>
  </w:style>
  <w:style w:type="character" w:customStyle="1" w:styleId="Heading5Char">
    <w:name w:val="Heading 5 Char"/>
    <w:basedOn w:val="DefaultParagraphFont"/>
    <w:link w:val="Heading5"/>
    <w:uiPriority w:val="9"/>
    <w:rsid w:val="005B579B"/>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201366"/>
    <w:rPr>
      <w:color w:val="605E5C"/>
      <w:shd w:val="clear" w:color="auto" w:fill="E1DFDD"/>
    </w:rPr>
  </w:style>
  <w:style w:type="paragraph" w:styleId="NoSpacing">
    <w:name w:val="No Spacing"/>
    <w:uiPriority w:val="1"/>
    <w:qFormat/>
    <w:rsid w:val="00CD2E61"/>
    <w:pPr>
      <w:spacing w:after="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046">
      <w:bodyDiv w:val="1"/>
      <w:marLeft w:val="0"/>
      <w:marRight w:val="0"/>
      <w:marTop w:val="0"/>
      <w:marBottom w:val="0"/>
      <w:divBdr>
        <w:top w:val="none" w:sz="0" w:space="0" w:color="auto"/>
        <w:left w:val="none" w:sz="0" w:space="0" w:color="auto"/>
        <w:bottom w:val="none" w:sz="0" w:space="0" w:color="auto"/>
        <w:right w:val="none" w:sz="0" w:space="0" w:color="auto"/>
      </w:divBdr>
      <w:divsChild>
        <w:div w:id="1234701428">
          <w:marLeft w:val="0"/>
          <w:marRight w:val="0"/>
          <w:marTop w:val="0"/>
          <w:marBottom w:val="0"/>
          <w:divBdr>
            <w:top w:val="none" w:sz="0" w:space="0" w:color="auto"/>
            <w:left w:val="none" w:sz="0" w:space="0" w:color="auto"/>
            <w:bottom w:val="none" w:sz="0" w:space="0" w:color="auto"/>
            <w:right w:val="none" w:sz="0" w:space="0" w:color="auto"/>
          </w:divBdr>
        </w:div>
        <w:div w:id="718211399">
          <w:marLeft w:val="0"/>
          <w:marRight w:val="0"/>
          <w:marTop w:val="0"/>
          <w:marBottom w:val="0"/>
          <w:divBdr>
            <w:top w:val="none" w:sz="0" w:space="0" w:color="auto"/>
            <w:left w:val="none" w:sz="0" w:space="0" w:color="auto"/>
            <w:bottom w:val="none" w:sz="0" w:space="0" w:color="auto"/>
            <w:right w:val="none" w:sz="0" w:space="0" w:color="auto"/>
          </w:divBdr>
          <w:divsChild>
            <w:div w:id="955068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76323">
      <w:bodyDiv w:val="1"/>
      <w:marLeft w:val="0"/>
      <w:marRight w:val="0"/>
      <w:marTop w:val="0"/>
      <w:marBottom w:val="0"/>
      <w:divBdr>
        <w:top w:val="none" w:sz="0" w:space="0" w:color="auto"/>
        <w:left w:val="none" w:sz="0" w:space="0" w:color="auto"/>
        <w:bottom w:val="none" w:sz="0" w:space="0" w:color="auto"/>
        <w:right w:val="none" w:sz="0" w:space="0" w:color="auto"/>
      </w:divBdr>
    </w:div>
    <w:div w:id="38940252">
      <w:bodyDiv w:val="1"/>
      <w:marLeft w:val="0"/>
      <w:marRight w:val="0"/>
      <w:marTop w:val="0"/>
      <w:marBottom w:val="0"/>
      <w:divBdr>
        <w:top w:val="none" w:sz="0" w:space="0" w:color="auto"/>
        <w:left w:val="none" w:sz="0" w:space="0" w:color="auto"/>
        <w:bottom w:val="none" w:sz="0" w:space="0" w:color="auto"/>
        <w:right w:val="none" w:sz="0" w:space="0" w:color="auto"/>
      </w:divBdr>
    </w:div>
    <w:div w:id="114296417">
      <w:bodyDiv w:val="1"/>
      <w:marLeft w:val="0"/>
      <w:marRight w:val="0"/>
      <w:marTop w:val="0"/>
      <w:marBottom w:val="0"/>
      <w:divBdr>
        <w:top w:val="none" w:sz="0" w:space="0" w:color="auto"/>
        <w:left w:val="none" w:sz="0" w:space="0" w:color="auto"/>
        <w:bottom w:val="none" w:sz="0" w:space="0" w:color="auto"/>
        <w:right w:val="none" w:sz="0" w:space="0" w:color="auto"/>
      </w:divBdr>
    </w:div>
    <w:div w:id="130371975">
      <w:bodyDiv w:val="1"/>
      <w:marLeft w:val="0"/>
      <w:marRight w:val="0"/>
      <w:marTop w:val="0"/>
      <w:marBottom w:val="0"/>
      <w:divBdr>
        <w:top w:val="none" w:sz="0" w:space="0" w:color="auto"/>
        <w:left w:val="none" w:sz="0" w:space="0" w:color="auto"/>
        <w:bottom w:val="none" w:sz="0" w:space="0" w:color="auto"/>
        <w:right w:val="none" w:sz="0" w:space="0" w:color="auto"/>
      </w:divBdr>
      <w:divsChild>
        <w:div w:id="58525980">
          <w:marLeft w:val="0"/>
          <w:marRight w:val="0"/>
          <w:marTop w:val="375"/>
          <w:marBottom w:val="0"/>
          <w:divBdr>
            <w:top w:val="none" w:sz="0" w:space="0" w:color="auto"/>
            <w:left w:val="none" w:sz="0" w:space="0" w:color="auto"/>
            <w:bottom w:val="none" w:sz="0" w:space="0" w:color="auto"/>
            <w:right w:val="none" w:sz="0" w:space="0" w:color="auto"/>
          </w:divBdr>
          <w:divsChild>
            <w:div w:id="70469045">
              <w:marLeft w:val="0"/>
              <w:marRight w:val="225"/>
              <w:marTop w:val="0"/>
              <w:marBottom w:val="0"/>
              <w:divBdr>
                <w:top w:val="none" w:sz="0" w:space="11" w:color="auto"/>
                <w:left w:val="none" w:sz="0" w:space="0" w:color="auto"/>
                <w:bottom w:val="dotted" w:sz="6" w:space="11" w:color="8CA7C0"/>
                <w:right w:val="none" w:sz="0" w:space="0" w:color="auto"/>
              </w:divBdr>
              <w:divsChild>
                <w:div w:id="226308770">
                  <w:marLeft w:val="0"/>
                  <w:marRight w:val="0"/>
                  <w:marTop w:val="0"/>
                  <w:marBottom w:val="0"/>
                  <w:divBdr>
                    <w:top w:val="none" w:sz="0" w:space="0" w:color="auto"/>
                    <w:left w:val="none" w:sz="0" w:space="0" w:color="auto"/>
                    <w:bottom w:val="none" w:sz="0" w:space="0" w:color="auto"/>
                    <w:right w:val="none" w:sz="0" w:space="0" w:color="auto"/>
                  </w:divBdr>
                </w:div>
              </w:divsChild>
            </w:div>
            <w:div w:id="2028870710">
              <w:marLeft w:val="225"/>
              <w:marRight w:val="0"/>
              <w:marTop w:val="0"/>
              <w:marBottom w:val="0"/>
              <w:divBdr>
                <w:top w:val="none" w:sz="0" w:space="11" w:color="auto"/>
                <w:left w:val="none" w:sz="0" w:space="0" w:color="auto"/>
                <w:bottom w:val="dotted" w:sz="6" w:space="11" w:color="8CA7C0"/>
                <w:right w:val="none" w:sz="0" w:space="0" w:color="auto"/>
              </w:divBdr>
              <w:divsChild>
                <w:div w:id="1245996509">
                  <w:marLeft w:val="0"/>
                  <w:marRight w:val="0"/>
                  <w:marTop w:val="0"/>
                  <w:marBottom w:val="0"/>
                  <w:divBdr>
                    <w:top w:val="none" w:sz="0" w:space="0" w:color="auto"/>
                    <w:left w:val="none" w:sz="0" w:space="0" w:color="auto"/>
                    <w:bottom w:val="none" w:sz="0" w:space="0" w:color="auto"/>
                    <w:right w:val="none" w:sz="0" w:space="0" w:color="auto"/>
                  </w:divBdr>
                </w:div>
              </w:divsChild>
            </w:div>
            <w:div w:id="2002153722">
              <w:marLeft w:val="0"/>
              <w:marRight w:val="225"/>
              <w:marTop w:val="0"/>
              <w:marBottom w:val="0"/>
              <w:divBdr>
                <w:top w:val="none" w:sz="0" w:space="11" w:color="auto"/>
                <w:left w:val="none" w:sz="0" w:space="0" w:color="auto"/>
                <w:bottom w:val="dotted" w:sz="6" w:space="11" w:color="8CA7C0"/>
                <w:right w:val="none" w:sz="0" w:space="0" w:color="auto"/>
              </w:divBdr>
              <w:divsChild>
                <w:div w:id="1249388169">
                  <w:marLeft w:val="0"/>
                  <w:marRight w:val="0"/>
                  <w:marTop w:val="0"/>
                  <w:marBottom w:val="0"/>
                  <w:divBdr>
                    <w:top w:val="none" w:sz="0" w:space="0" w:color="auto"/>
                    <w:left w:val="none" w:sz="0" w:space="0" w:color="auto"/>
                    <w:bottom w:val="none" w:sz="0" w:space="0" w:color="auto"/>
                    <w:right w:val="none" w:sz="0" w:space="0" w:color="auto"/>
                  </w:divBdr>
                </w:div>
              </w:divsChild>
            </w:div>
            <w:div w:id="1048456910">
              <w:marLeft w:val="225"/>
              <w:marRight w:val="0"/>
              <w:marTop w:val="0"/>
              <w:marBottom w:val="0"/>
              <w:divBdr>
                <w:top w:val="none" w:sz="0" w:space="11" w:color="auto"/>
                <w:left w:val="none" w:sz="0" w:space="0" w:color="auto"/>
                <w:bottom w:val="dotted" w:sz="6" w:space="11" w:color="8CA7C0"/>
                <w:right w:val="none" w:sz="0" w:space="0" w:color="auto"/>
              </w:divBdr>
              <w:divsChild>
                <w:div w:id="1360887021">
                  <w:marLeft w:val="0"/>
                  <w:marRight w:val="0"/>
                  <w:marTop w:val="0"/>
                  <w:marBottom w:val="0"/>
                  <w:divBdr>
                    <w:top w:val="none" w:sz="0" w:space="0" w:color="auto"/>
                    <w:left w:val="none" w:sz="0" w:space="0" w:color="auto"/>
                    <w:bottom w:val="none" w:sz="0" w:space="0" w:color="auto"/>
                    <w:right w:val="none" w:sz="0" w:space="0" w:color="auto"/>
                  </w:divBdr>
                </w:div>
              </w:divsChild>
            </w:div>
            <w:div w:id="187717280">
              <w:marLeft w:val="0"/>
              <w:marRight w:val="225"/>
              <w:marTop w:val="0"/>
              <w:marBottom w:val="0"/>
              <w:divBdr>
                <w:top w:val="none" w:sz="0" w:space="11" w:color="auto"/>
                <w:left w:val="none" w:sz="0" w:space="0" w:color="auto"/>
                <w:bottom w:val="dotted" w:sz="6" w:space="11" w:color="8CA7C0"/>
                <w:right w:val="none" w:sz="0" w:space="0" w:color="auto"/>
              </w:divBdr>
              <w:divsChild>
                <w:div w:id="565913673">
                  <w:marLeft w:val="0"/>
                  <w:marRight w:val="0"/>
                  <w:marTop w:val="0"/>
                  <w:marBottom w:val="0"/>
                  <w:divBdr>
                    <w:top w:val="none" w:sz="0" w:space="0" w:color="auto"/>
                    <w:left w:val="none" w:sz="0" w:space="0" w:color="auto"/>
                    <w:bottom w:val="none" w:sz="0" w:space="0" w:color="auto"/>
                    <w:right w:val="none" w:sz="0" w:space="0" w:color="auto"/>
                  </w:divBdr>
                </w:div>
              </w:divsChild>
            </w:div>
            <w:div w:id="309868396">
              <w:marLeft w:val="225"/>
              <w:marRight w:val="0"/>
              <w:marTop w:val="0"/>
              <w:marBottom w:val="0"/>
              <w:divBdr>
                <w:top w:val="none" w:sz="0" w:space="11" w:color="auto"/>
                <w:left w:val="none" w:sz="0" w:space="0" w:color="auto"/>
                <w:bottom w:val="none" w:sz="0" w:space="0" w:color="auto"/>
                <w:right w:val="none" w:sz="0" w:space="0" w:color="auto"/>
              </w:divBdr>
              <w:divsChild>
                <w:div w:id="1699624277">
                  <w:marLeft w:val="0"/>
                  <w:marRight w:val="0"/>
                  <w:marTop w:val="0"/>
                  <w:marBottom w:val="0"/>
                  <w:divBdr>
                    <w:top w:val="none" w:sz="0" w:space="0" w:color="auto"/>
                    <w:left w:val="none" w:sz="0" w:space="0" w:color="auto"/>
                    <w:bottom w:val="none" w:sz="0" w:space="0" w:color="auto"/>
                    <w:right w:val="none" w:sz="0" w:space="0" w:color="auto"/>
                  </w:divBdr>
                </w:div>
              </w:divsChild>
            </w:div>
            <w:div w:id="2056810557">
              <w:marLeft w:val="0"/>
              <w:marRight w:val="225"/>
              <w:marTop w:val="0"/>
              <w:marBottom w:val="0"/>
              <w:divBdr>
                <w:top w:val="none" w:sz="0" w:space="11" w:color="auto"/>
                <w:left w:val="none" w:sz="0" w:space="0" w:color="auto"/>
                <w:bottom w:val="none" w:sz="0" w:space="0" w:color="auto"/>
                <w:right w:val="none" w:sz="0" w:space="0" w:color="auto"/>
              </w:divBdr>
              <w:divsChild>
                <w:div w:id="13292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9609">
      <w:bodyDiv w:val="1"/>
      <w:marLeft w:val="0"/>
      <w:marRight w:val="0"/>
      <w:marTop w:val="0"/>
      <w:marBottom w:val="0"/>
      <w:divBdr>
        <w:top w:val="none" w:sz="0" w:space="0" w:color="auto"/>
        <w:left w:val="none" w:sz="0" w:space="0" w:color="auto"/>
        <w:bottom w:val="none" w:sz="0" w:space="0" w:color="auto"/>
        <w:right w:val="none" w:sz="0" w:space="0" w:color="auto"/>
      </w:divBdr>
      <w:divsChild>
        <w:div w:id="1648128435">
          <w:marLeft w:val="180"/>
          <w:marRight w:val="360"/>
          <w:marTop w:val="0"/>
          <w:marBottom w:val="0"/>
          <w:divBdr>
            <w:top w:val="none" w:sz="0" w:space="0" w:color="auto"/>
            <w:left w:val="none" w:sz="0" w:space="0" w:color="auto"/>
            <w:bottom w:val="none" w:sz="0" w:space="0" w:color="auto"/>
            <w:right w:val="none" w:sz="0" w:space="0" w:color="auto"/>
          </w:divBdr>
          <w:divsChild>
            <w:div w:id="20868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773">
      <w:bodyDiv w:val="1"/>
      <w:marLeft w:val="0"/>
      <w:marRight w:val="0"/>
      <w:marTop w:val="0"/>
      <w:marBottom w:val="0"/>
      <w:divBdr>
        <w:top w:val="none" w:sz="0" w:space="0" w:color="auto"/>
        <w:left w:val="none" w:sz="0" w:space="0" w:color="auto"/>
        <w:bottom w:val="none" w:sz="0" w:space="0" w:color="auto"/>
        <w:right w:val="none" w:sz="0" w:space="0" w:color="auto"/>
      </w:divBdr>
      <w:divsChild>
        <w:div w:id="510922757">
          <w:marLeft w:val="547"/>
          <w:marRight w:val="0"/>
          <w:marTop w:val="0"/>
          <w:marBottom w:val="0"/>
          <w:divBdr>
            <w:top w:val="none" w:sz="0" w:space="0" w:color="auto"/>
            <w:left w:val="none" w:sz="0" w:space="0" w:color="auto"/>
            <w:bottom w:val="none" w:sz="0" w:space="0" w:color="auto"/>
            <w:right w:val="none" w:sz="0" w:space="0" w:color="auto"/>
          </w:divBdr>
        </w:div>
        <w:div w:id="777021160">
          <w:marLeft w:val="1267"/>
          <w:marRight w:val="0"/>
          <w:marTop w:val="0"/>
          <w:marBottom w:val="0"/>
          <w:divBdr>
            <w:top w:val="none" w:sz="0" w:space="0" w:color="auto"/>
            <w:left w:val="none" w:sz="0" w:space="0" w:color="auto"/>
            <w:bottom w:val="none" w:sz="0" w:space="0" w:color="auto"/>
            <w:right w:val="none" w:sz="0" w:space="0" w:color="auto"/>
          </w:divBdr>
        </w:div>
        <w:div w:id="1441682632">
          <w:marLeft w:val="547"/>
          <w:marRight w:val="0"/>
          <w:marTop w:val="0"/>
          <w:marBottom w:val="0"/>
          <w:divBdr>
            <w:top w:val="none" w:sz="0" w:space="0" w:color="auto"/>
            <w:left w:val="none" w:sz="0" w:space="0" w:color="auto"/>
            <w:bottom w:val="none" w:sz="0" w:space="0" w:color="auto"/>
            <w:right w:val="none" w:sz="0" w:space="0" w:color="auto"/>
          </w:divBdr>
        </w:div>
        <w:div w:id="1590235010">
          <w:marLeft w:val="547"/>
          <w:marRight w:val="0"/>
          <w:marTop w:val="0"/>
          <w:marBottom w:val="0"/>
          <w:divBdr>
            <w:top w:val="none" w:sz="0" w:space="0" w:color="auto"/>
            <w:left w:val="none" w:sz="0" w:space="0" w:color="auto"/>
            <w:bottom w:val="none" w:sz="0" w:space="0" w:color="auto"/>
            <w:right w:val="none" w:sz="0" w:space="0" w:color="auto"/>
          </w:divBdr>
        </w:div>
        <w:div w:id="875657585">
          <w:marLeft w:val="547"/>
          <w:marRight w:val="0"/>
          <w:marTop w:val="0"/>
          <w:marBottom w:val="0"/>
          <w:divBdr>
            <w:top w:val="none" w:sz="0" w:space="0" w:color="auto"/>
            <w:left w:val="none" w:sz="0" w:space="0" w:color="auto"/>
            <w:bottom w:val="none" w:sz="0" w:space="0" w:color="auto"/>
            <w:right w:val="none" w:sz="0" w:space="0" w:color="auto"/>
          </w:divBdr>
        </w:div>
      </w:divsChild>
    </w:div>
    <w:div w:id="320277226">
      <w:bodyDiv w:val="1"/>
      <w:marLeft w:val="0"/>
      <w:marRight w:val="0"/>
      <w:marTop w:val="0"/>
      <w:marBottom w:val="0"/>
      <w:divBdr>
        <w:top w:val="none" w:sz="0" w:space="0" w:color="auto"/>
        <w:left w:val="none" w:sz="0" w:space="0" w:color="auto"/>
        <w:bottom w:val="none" w:sz="0" w:space="0" w:color="auto"/>
        <w:right w:val="none" w:sz="0" w:space="0" w:color="auto"/>
      </w:divBdr>
    </w:div>
    <w:div w:id="390156458">
      <w:bodyDiv w:val="1"/>
      <w:marLeft w:val="0"/>
      <w:marRight w:val="0"/>
      <w:marTop w:val="0"/>
      <w:marBottom w:val="0"/>
      <w:divBdr>
        <w:top w:val="none" w:sz="0" w:space="0" w:color="auto"/>
        <w:left w:val="none" w:sz="0" w:space="0" w:color="auto"/>
        <w:bottom w:val="none" w:sz="0" w:space="0" w:color="auto"/>
        <w:right w:val="none" w:sz="0" w:space="0" w:color="auto"/>
      </w:divBdr>
      <w:divsChild>
        <w:div w:id="2015184501">
          <w:marLeft w:val="0"/>
          <w:marRight w:val="0"/>
          <w:marTop w:val="0"/>
          <w:marBottom w:val="0"/>
          <w:divBdr>
            <w:top w:val="none" w:sz="0" w:space="0" w:color="auto"/>
            <w:left w:val="none" w:sz="0" w:space="0" w:color="auto"/>
            <w:bottom w:val="none" w:sz="0" w:space="0" w:color="auto"/>
            <w:right w:val="none" w:sz="0" w:space="0" w:color="auto"/>
          </w:divBdr>
          <w:divsChild>
            <w:div w:id="2008097070">
              <w:marLeft w:val="0"/>
              <w:marRight w:val="0"/>
              <w:marTop w:val="0"/>
              <w:marBottom w:val="0"/>
              <w:divBdr>
                <w:top w:val="none" w:sz="0" w:space="0" w:color="auto"/>
                <w:left w:val="none" w:sz="0" w:space="0" w:color="auto"/>
                <w:bottom w:val="none" w:sz="0" w:space="0" w:color="auto"/>
                <w:right w:val="none" w:sz="0" w:space="0" w:color="auto"/>
              </w:divBdr>
              <w:divsChild>
                <w:div w:id="16859627">
                  <w:marLeft w:val="0"/>
                  <w:marRight w:val="0"/>
                  <w:marTop w:val="0"/>
                  <w:marBottom w:val="0"/>
                  <w:divBdr>
                    <w:top w:val="none" w:sz="0" w:space="0" w:color="auto"/>
                    <w:left w:val="none" w:sz="0" w:space="0" w:color="auto"/>
                    <w:bottom w:val="none" w:sz="0" w:space="0" w:color="auto"/>
                    <w:right w:val="none" w:sz="0" w:space="0" w:color="auto"/>
                  </w:divBdr>
                  <w:divsChild>
                    <w:div w:id="4972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13702">
      <w:bodyDiv w:val="1"/>
      <w:marLeft w:val="0"/>
      <w:marRight w:val="0"/>
      <w:marTop w:val="0"/>
      <w:marBottom w:val="0"/>
      <w:divBdr>
        <w:top w:val="none" w:sz="0" w:space="0" w:color="auto"/>
        <w:left w:val="none" w:sz="0" w:space="0" w:color="auto"/>
        <w:bottom w:val="none" w:sz="0" w:space="0" w:color="auto"/>
        <w:right w:val="none" w:sz="0" w:space="0" w:color="auto"/>
      </w:divBdr>
    </w:div>
    <w:div w:id="492839977">
      <w:bodyDiv w:val="1"/>
      <w:marLeft w:val="0"/>
      <w:marRight w:val="0"/>
      <w:marTop w:val="0"/>
      <w:marBottom w:val="0"/>
      <w:divBdr>
        <w:top w:val="none" w:sz="0" w:space="0" w:color="auto"/>
        <w:left w:val="none" w:sz="0" w:space="0" w:color="auto"/>
        <w:bottom w:val="none" w:sz="0" w:space="0" w:color="auto"/>
        <w:right w:val="none" w:sz="0" w:space="0" w:color="auto"/>
      </w:divBdr>
    </w:div>
    <w:div w:id="610823907">
      <w:bodyDiv w:val="1"/>
      <w:marLeft w:val="0"/>
      <w:marRight w:val="0"/>
      <w:marTop w:val="0"/>
      <w:marBottom w:val="0"/>
      <w:divBdr>
        <w:top w:val="none" w:sz="0" w:space="0" w:color="auto"/>
        <w:left w:val="none" w:sz="0" w:space="0" w:color="auto"/>
        <w:bottom w:val="none" w:sz="0" w:space="0" w:color="auto"/>
        <w:right w:val="none" w:sz="0" w:space="0" w:color="auto"/>
      </w:divBdr>
    </w:div>
    <w:div w:id="669258537">
      <w:bodyDiv w:val="1"/>
      <w:marLeft w:val="0"/>
      <w:marRight w:val="0"/>
      <w:marTop w:val="0"/>
      <w:marBottom w:val="0"/>
      <w:divBdr>
        <w:top w:val="none" w:sz="0" w:space="0" w:color="auto"/>
        <w:left w:val="none" w:sz="0" w:space="0" w:color="auto"/>
        <w:bottom w:val="none" w:sz="0" w:space="0" w:color="auto"/>
        <w:right w:val="none" w:sz="0" w:space="0" w:color="auto"/>
      </w:divBdr>
    </w:div>
    <w:div w:id="777873013">
      <w:bodyDiv w:val="1"/>
      <w:marLeft w:val="0"/>
      <w:marRight w:val="0"/>
      <w:marTop w:val="0"/>
      <w:marBottom w:val="0"/>
      <w:divBdr>
        <w:top w:val="none" w:sz="0" w:space="0" w:color="auto"/>
        <w:left w:val="none" w:sz="0" w:space="0" w:color="auto"/>
        <w:bottom w:val="none" w:sz="0" w:space="0" w:color="auto"/>
        <w:right w:val="none" w:sz="0" w:space="0" w:color="auto"/>
      </w:divBdr>
      <w:divsChild>
        <w:div w:id="1561751391">
          <w:marLeft w:val="0"/>
          <w:marRight w:val="0"/>
          <w:marTop w:val="0"/>
          <w:marBottom w:val="0"/>
          <w:divBdr>
            <w:top w:val="none" w:sz="0" w:space="0" w:color="auto"/>
            <w:left w:val="none" w:sz="0" w:space="0" w:color="auto"/>
            <w:bottom w:val="none" w:sz="0" w:space="0" w:color="auto"/>
            <w:right w:val="none" w:sz="0" w:space="0" w:color="auto"/>
          </w:divBdr>
          <w:divsChild>
            <w:div w:id="119153702">
              <w:marLeft w:val="0"/>
              <w:marRight w:val="0"/>
              <w:marTop w:val="0"/>
              <w:marBottom w:val="0"/>
              <w:divBdr>
                <w:top w:val="none" w:sz="0" w:space="0" w:color="auto"/>
                <w:left w:val="none" w:sz="0" w:space="0" w:color="auto"/>
                <w:bottom w:val="none" w:sz="0" w:space="0" w:color="auto"/>
                <w:right w:val="none" w:sz="0" w:space="0" w:color="auto"/>
              </w:divBdr>
              <w:divsChild>
                <w:div w:id="10295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8285">
      <w:bodyDiv w:val="1"/>
      <w:marLeft w:val="0"/>
      <w:marRight w:val="0"/>
      <w:marTop w:val="0"/>
      <w:marBottom w:val="0"/>
      <w:divBdr>
        <w:top w:val="none" w:sz="0" w:space="0" w:color="auto"/>
        <w:left w:val="none" w:sz="0" w:space="0" w:color="auto"/>
        <w:bottom w:val="none" w:sz="0" w:space="0" w:color="auto"/>
        <w:right w:val="none" w:sz="0" w:space="0" w:color="auto"/>
      </w:divBdr>
    </w:div>
    <w:div w:id="1049497068">
      <w:bodyDiv w:val="1"/>
      <w:marLeft w:val="0"/>
      <w:marRight w:val="0"/>
      <w:marTop w:val="0"/>
      <w:marBottom w:val="0"/>
      <w:divBdr>
        <w:top w:val="none" w:sz="0" w:space="0" w:color="auto"/>
        <w:left w:val="none" w:sz="0" w:space="0" w:color="auto"/>
        <w:bottom w:val="none" w:sz="0" w:space="0" w:color="auto"/>
        <w:right w:val="none" w:sz="0" w:space="0" w:color="auto"/>
      </w:divBdr>
    </w:div>
    <w:div w:id="1163198826">
      <w:bodyDiv w:val="1"/>
      <w:marLeft w:val="0"/>
      <w:marRight w:val="0"/>
      <w:marTop w:val="0"/>
      <w:marBottom w:val="0"/>
      <w:divBdr>
        <w:top w:val="none" w:sz="0" w:space="0" w:color="auto"/>
        <w:left w:val="none" w:sz="0" w:space="0" w:color="auto"/>
        <w:bottom w:val="none" w:sz="0" w:space="0" w:color="auto"/>
        <w:right w:val="none" w:sz="0" w:space="0" w:color="auto"/>
      </w:divBdr>
    </w:div>
    <w:div w:id="1273778683">
      <w:bodyDiv w:val="1"/>
      <w:marLeft w:val="0"/>
      <w:marRight w:val="0"/>
      <w:marTop w:val="0"/>
      <w:marBottom w:val="0"/>
      <w:divBdr>
        <w:top w:val="none" w:sz="0" w:space="0" w:color="auto"/>
        <w:left w:val="none" w:sz="0" w:space="0" w:color="auto"/>
        <w:bottom w:val="none" w:sz="0" w:space="0" w:color="auto"/>
        <w:right w:val="none" w:sz="0" w:space="0" w:color="auto"/>
      </w:divBdr>
    </w:div>
    <w:div w:id="1379891457">
      <w:bodyDiv w:val="1"/>
      <w:marLeft w:val="0"/>
      <w:marRight w:val="0"/>
      <w:marTop w:val="0"/>
      <w:marBottom w:val="0"/>
      <w:divBdr>
        <w:top w:val="none" w:sz="0" w:space="0" w:color="auto"/>
        <w:left w:val="none" w:sz="0" w:space="0" w:color="auto"/>
        <w:bottom w:val="none" w:sz="0" w:space="0" w:color="auto"/>
        <w:right w:val="none" w:sz="0" w:space="0" w:color="auto"/>
      </w:divBdr>
    </w:div>
    <w:div w:id="1429502053">
      <w:bodyDiv w:val="1"/>
      <w:marLeft w:val="0"/>
      <w:marRight w:val="0"/>
      <w:marTop w:val="0"/>
      <w:marBottom w:val="0"/>
      <w:divBdr>
        <w:top w:val="none" w:sz="0" w:space="0" w:color="auto"/>
        <w:left w:val="none" w:sz="0" w:space="0" w:color="auto"/>
        <w:bottom w:val="none" w:sz="0" w:space="0" w:color="auto"/>
        <w:right w:val="none" w:sz="0" w:space="0" w:color="auto"/>
      </w:divBdr>
    </w:div>
    <w:div w:id="1564831786">
      <w:bodyDiv w:val="1"/>
      <w:marLeft w:val="0"/>
      <w:marRight w:val="0"/>
      <w:marTop w:val="0"/>
      <w:marBottom w:val="0"/>
      <w:divBdr>
        <w:top w:val="none" w:sz="0" w:space="0" w:color="auto"/>
        <w:left w:val="none" w:sz="0" w:space="0" w:color="auto"/>
        <w:bottom w:val="none" w:sz="0" w:space="0" w:color="auto"/>
        <w:right w:val="none" w:sz="0" w:space="0" w:color="auto"/>
      </w:divBdr>
    </w:div>
    <w:div w:id="1596789595">
      <w:bodyDiv w:val="1"/>
      <w:marLeft w:val="0"/>
      <w:marRight w:val="0"/>
      <w:marTop w:val="0"/>
      <w:marBottom w:val="0"/>
      <w:divBdr>
        <w:top w:val="none" w:sz="0" w:space="0" w:color="auto"/>
        <w:left w:val="none" w:sz="0" w:space="0" w:color="auto"/>
        <w:bottom w:val="none" w:sz="0" w:space="0" w:color="auto"/>
        <w:right w:val="none" w:sz="0" w:space="0" w:color="auto"/>
      </w:divBdr>
    </w:div>
    <w:div w:id="1664311665">
      <w:bodyDiv w:val="1"/>
      <w:marLeft w:val="0"/>
      <w:marRight w:val="0"/>
      <w:marTop w:val="0"/>
      <w:marBottom w:val="0"/>
      <w:divBdr>
        <w:top w:val="none" w:sz="0" w:space="0" w:color="auto"/>
        <w:left w:val="none" w:sz="0" w:space="0" w:color="auto"/>
        <w:bottom w:val="none" w:sz="0" w:space="0" w:color="auto"/>
        <w:right w:val="none" w:sz="0" w:space="0" w:color="auto"/>
      </w:divBdr>
      <w:divsChild>
        <w:div w:id="1542480095">
          <w:marLeft w:val="0"/>
          <w:marRight w:val="0"/>
          <w:marTop w:val="0"/>
          <w:marBottom w:val="0"/>
          <w:divBdr>
            <w:top w:val="none" w:sz="0" w:space="0" w:color="auto"/>
            <w:left w:val="none" w:sz="0" w:space="0" w:color="auto"/>
            <w:bottom w:val="none" w:sz="0" w:space="0" w:color="auto"/>
            <w:right w:val="none" w:sz="0" w:space="0" w:color="auto"/>
          </w:divBdr>
        </w:div>
        <w:div w:id="1684168911">
          <w:marLeft w:val="0"/>
          <w:marRight w:val="0"/>
          <w:marTop w:val="0"/>
          <w:marBottom w:val="0"/>
          <w:divBdr>
            <w:top w:val="none" w:sz="0" w:space="0" w:color="auto"/>
            <w:left w:val="none" w:sz="0" w:space="0" w:color="auto"/>
            <w:bottom w:val="none" w:sz="0" w:space="0" w:color="auto"/>
            <w:right w:val="none" w:sz="0" w:space="0" w:color="auto"/>
          </w:divBdr>
        </w:div>
        <w:div w:id="2112625598">
          <w:marLeft w:val="0"/>
          <w:marRight w:val="0"/>
          <w:marTop w:val="0"/>
          <w:marBottom w:val="0"/>
          <w:divBdr>
            <w:top w:val="none" w:sz="0" w:space="0" w:color="auto"/>
            <w:left w:val="none" w:sz="0" w:space="0" w:color="auto"/>
            <w:bottom w:val="none" w:sz="0" w:space="0" w:color="auto"/>
            <w:right w:val="none" w:sz="0" w:space="0" w:color="auto"/>
          </w:divBdr>
        </w:div>
        <w:div w:id="1387753102">
          <w:marLeft w:val="0"/>
          <w:marRight w:val="0"/>
          <w:marTop w:val="0"/>
          <w:marBottom w:val="0"/>
          <w:divBdr>
            <w:top w:val="none" w:sz="0" w:space="0" w:color="auto"/>
            <w:left w:val="none" w:sz="0" w:space="0" w:color="auto"/>
            <w:bottom w:val="none" w:sz="0" w:space="0" w:color="auto"/>
            <w:right w:val="none" w:sz="0" w:space="0" w:color="auto"/>
          </w:divBdr>
        </w:div>
      </w:divsChild>
    </w:div>
    <w:div w:id="1726177880">
      <w:bodyDiv w:val="1"/>
      <w:marLeft w:val="0"/>
      <w:marRight w:val="0"/>
      <w:marTop w:val="0"/>
      <w:marBottom w:val="0"/>
      <w:divBdr>
        <w:top w:val="none" w:sz="0" w:space="0" w:color="auto"/>
        <w:left w:val="none" w:sz="0" w:space="0" w:color="auto"/>
        <w:bottom w:val="none" w:sz="0" w:space="0" w:color="auto"/>
        <w:right w:val="none" w:sz="0" w:space="0" w:color="auto"/>
      </w:divBdr>
    </w:div>
    <w:div w:id="1744402167">
      <w:bodyDiv w:val="1"/>
      <w:marLeft w:val="0"/>
      <w:marRight w:val="0"/>
      <w:marTop w:val="0"/>
      <w:marBottom w:val="0"/>
      <w:divBdr>
        <w:top w:val="none" w:sz="0" w:space="0" w:color="auto"/>
        <w:left w:val="none" w:sz="0" w:space="0" w:color="auto"/>
        <w:bottom w:val="none" w:sz="0" w:space="0" w:color="auto"/>
        <w:right w:val="none" w:sz="0" w:space="0" w:color="auto"/>
      </w:divBdr>
      <w:divsChild>
        <w:div w:id="336270849">
          <w:marLeft w:val="547"/>
          <w:marRight w:val="0"/>
          <w:marTop w:val="0"/>
          <w:marBottom w:val="0"/>
          <w:divBdr>
            <w:top w:val="none" w:sz="0" w:space="0" w:color="auto"/>
            <w:left w:val="none" w:sz="0" w:space="0" w:color="auto"/>
            <w:bottom w:val="none" w:sz="0" w:space="0" w:color="auto"/>
            <w:right w:val="none" w:sz="0" w:space="0" w:color="auto"/>
          </w:divBdr>
        </w:div>
        <w:div w:id="952634014">
          <w:marLeft w:val="1267"/>
          <w:marRight w:val="0"/>
          <w:marTop w:val="0"/>
          <w:marBottom w:val="0"/>
          <w:divBdr>
            <w:top w:val="none" w:sz="0" w:space="0" w:color="auto"/>
            <w:left w:val="none" w:sz="0" w:space="0" w:color="auto"/>
            <w:bottom w:val="none" w:sz="0" w:space="0" w:color="auto"/>
            <w:right w:val="none" w:sz="0" w:space="0" w:color="auto"/>
          </w:divBdr>
        </w:div>
        <w:div w:id="1422028115">
          <w:marLeft w:val="547"/>
          <w:marRight w:val="0"/>
          <w:marTop w:val="0"/>
          <w:marBottom w:val="0"/>
          <w:divBdr>
            <w:top w:val="none" w:sz="0" w:space="0" w:color="auto"/>
            <w:left w:val="none" w:sz="0" w:space="0" w:color="auto"/>
            <w:bottom w:val="none" w:sz="0" w:space="0" w:color="auto"/>
            <w:right w:val="none" w:sz="0" w:space="0" w:color="auto"/>
          </w:divBdr>
        </w:div>
        <w:div w:id="876695689">
          <w:marLeft w:val="547"/>
          <w:marRight w:val="0"/>
          <w:marTop w:val="0"/>
          <w:marBottom w:val="0"/>
          <w:divBdr>
            <w:top w:val="none" w:sz="0" w:space="0" w:color="auto"/>
            <w:left w:val="none" w:sz="0" w:space="0" w:color="auto"/>
            <w:bottom w:val="none" w:sz="0" w:space="0" w:color="auto"/>
            <w:right w:val="none" w:sz="0" w:space="0" w:color="auto"/>
          </w:divBdr>
        </w:div>
        <w:div w:id="1140537307">
          <w:marLeft w:val="547"/>
          <w:marRight w:val="0"/>
          <w:marTop w:val="0"/>
          <w:marBottom w:val="0"/>
          <w:divBdr>
            <w:top w:val="none" w:sz="0" w:space="0" w:color="auto"/>
            <w:left w:val="none" w:sz="0" w:space="0" w:color="auto"/>
            <w:bottom w:val="none" w:sz="0" w:space="0" w:color="auto"/>
            <w:right w:val="none" w:sz="0" w:space="0" w:color="auto"/>
          </w:divBdr>
        </w:div>
      </w:divsChild>
    </w:div>
    <w:div w:id="1860778217">
      <w:bodyDiv w:val="1"/>
      <w:marLeft w:val="0"/>
      <w:marRight w:val="0"/>
      <w:marTop w:val="0"/>
      <w:marBottom w:val="0"/>
      <w:divBdr>
        <w:top w:val="none" w:sz="0" w:space="0" w:color="auto"/>
        <w:left w:val="none" w:sz="0" w:space="0" w:color="auto"/>
        <w:bottom w:val="none" w:sz="0" w:space="0" w:color="auto"/>
        <w:right w:val="none" w:sz="0" w:space="0" w:color="auto"/>
      </w:divBdr>
    </w:div>
    <w:div w:id="1896891251">
      <w:bodyDiv w:val="1"/>
      <w:marLeft w:val="0"/>
      <w:marRight w:val="0"/>
      <w:marTop w:val="0"/>
      <w:marBottom w:val="0"/>
      <w:divBdr>
        <w:top w:val="none" w:sz="0" w:space="0" w:color="auto"/>
        <w:left w:val="none" w:sz="0" w:space="0" w:color="auto"/>
        <w:bottom w:val="none" w:sz="0" w:space="0" w:color="auto"/>
        <w:right w:val="none" w:sz="0" w:space="0" w:color="auto"/>
      </w:divBdr>
    </w:div>
    <w:div w:id="2132941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canvas/" TargetMode="External"/><Relationship Id="rId13" Type="http://schemas.openxmlformats.org/officeDocument/2006/relationships/hyperlink" Target="http://www.fresnostate.edu/home/about/copyright.html" TargetMode="External"/><Relationship Id="rId18" Type="http://schemas.openxmlformats.org/officeDocument/2006/relationships/hyperlink" Target="http://fresnostateasi.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fresnostate.edu/studentaffairs/lrc/supportnet" TargetMode="External"/><Relationship Id="rId7" Type="http://schemas.openxmlformats.org/officeDocument/2006/relationships/endnotes" Target="endnotes.xml"/><Relationship Id="rId12" Type="http://schemas.openxmlformats.org/officeDocument/2006/relationships/hyperlink" Target="https://www.fresnostate.edu/catalog/academic-regulations/index.html" TargetMode="External"/><Relationship Id="rId17" Type="http://schemas.openxmlformats.org/officeDocument/2006/relationships/hyperlink" Target="http://www.fresnostate.edu/adminserv/hr/title-ix/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resnostate.edu/studentaffairs/ssd/" TargetMode="External"/><Relationship Id="rId20" Type="http://schemas.openxmlformats.org/officeDocument/2006/relationships/hyperlink" Target="http://fresnostate.edu/studentaffairs/lr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snostate.edu/academics/facultyaffairs/documents/apm/236_000.pdf" TargetMode="External"/><Relationship Id="rId24" Type="http://schemas.openxmlformats.org/officeDocument/2006/relationships/hyperlink" Target="http://www.kennelbookstore.com/SiteText.aspx?id=20666" TargetMode="External"/><Relationship Id="rId5" Type="http://schemas.openxmlformats.org/officeDocument/2006/relationships/webSettings" Target="webSettings.xml"/><Relationship Id="rId15" Type="http://schemas.openxmlformats.org/officeDocument/2006/relationships/hyperlink" Target="http://www.fresnostate.edu/academics/facultyaffairs/documents/apm/419.pdf" TargetMode="External"/><Relationship Id="rId23" Type="http://schemas.openxmlformats.org/officeDocument/2006/relationships/hyperlink" Target="http://www.fresnostate.edu/artshum/writingcenter/" TargetMode="External"/><Relationship Id="rId28" Type="http://schemas.openxmlformats.org/officeDocument/2006/relationships/footer" Target="footer2.xml"/><Relationship Id="rId10" Type="http://schemas.openxmlformats.org/officeDocument/2006/relationships/hyperlink" Target="http://fresnostate.edu/studentaffairs/registrar/registration/add-drop-deadlines.html" TargetMode="External"/><Relationship Id="rId19" Type="http://schemas.openxmlformats.org/officeDocument/2006/relationships/hyperlink" Target="http://fresnostate.edu/studentaffairs/dsc/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snostate.edu/academics/facultyaffairs/documents/apm/232.pdf" TargetMode="External"/><Relationship Id="rId14" Type="http://schemas.openxmlformats.org/officeDocument/2006/relationships/hyperlink" Target="http://www.fresnostate.edu/academics/facultyaffairs/documents/apm/419.pdf" TargetMode="External"/><Relationship Id="rId22" Type="http://schemas.openxmlformats.org/officeDocument/2006/relationships/hyperlink" Target="https://www.fresnostate.edu/studentaffairs/health/"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3E69-2C57-DA48-9501-07CB3EEC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5749</Words>
  <Characters>32774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Walter</dc:creator>
  <cp:keywords/>
  <dc:description/>
  <cp:lastModifiedBy>Emily Walter</cp:lastModifiedBy>
  <cp:revision>2</cp:revision>
  <cp:lastPrinted>2020-01-13T21:58:00Z</cp:lastPrinted>
  <dcterms:created xsi:type="dcterms:W3CDTF">2020-10-03T21:01:00Z</dcterms:created>
  <dcterms:modified xsi:type="dcterms:W3CDTF">2020-10-03T21:01:00Z</dcterms:modified>
</cp:coreProperties>
</file>